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E6" w:rsidRDefault="00D41CE6" w:rsidP="00D41CE6">
      <w:pPr>
        <w:pStyle w:val="a3"/>
        <w:shd w:val="clear" w:color="auto" w:fill="FFFFFF"/>
        <w:spacing w:before="0" w:beforeAutospacing="0" w:after="0" w:afterAutospacing="0"/>
        <w:jc w:val="both"/>
        <w:rPr>
          <w:rStyle w:val="a4"/>
          <w:sz w:val="28"/>
          <w:szCs w:val="28"/>
        </w:rPr>
      </w:pPr>
      <w:r w:rsidRPr="001866D9">
        <w:rPr>
          <w:rStyle w:val="a4"/>
          <w:sz w:val="28"/>
          <w:szCs w:val="28"/>
        </w:rPr>
        <w:t xml:space="preserve">Лекция </w:t>
      </w:r>
      <w:r w:rsidR="00203AF5">
        <w:rPr>
          <w:rStyle w:val="a4"/>
          <w:sz w:val="28"/>
          <w:szCs w:val="28"/>
        </w:rPr>
        <w:t>3</w:t>
      </w:r>
      <w:r w:rsidRPr="001866D9">
        <w:rPr>
          <w:rStyle w:val="a4"/>
          <w:sz w:val="28"/>
          <w:szCs w:val="28"/>
        </w:rPr>
        <w:t>. Преступление и его виды</w:t>
      </w:r>
    </w:p>
    <w:p w:rsidR="00C752B2" w:rsidRDefault="00C752B2" w:rsidP="00D41CE6">
      <w:pPr>
        <w:pStyle w:val="a3"/>
        <w:shd w:val="clear" w:color="auto" w:fill="FFFFFF"/>
        <w:spacing w:before="0" w:beforeAutospacing="0" w:after="0" w:afterAutospacing="0"/>
        <w:jc w:val="both"/>
        <w:rPr>
          <w:rStyle w:val="a4"/>
          <w:sz w:val="28"/>
          <w:szCs w:val="28"/>
        </w:rPr>
      </w:pPr>
      <w:bookmarkStart w:id="0" w:name="_GoBack"/>
      <w:bookmarkEnd w:id="0"/>
    </w:p>
    <w:p w:rsidR="001866D9" w:rsidRDefault="001866D9" w:rsidP="001866D9">
      <w:pPr>
        <w:pStyle w:val="a3"/>
        <w:shd w:val="clear" w:color="auto" w:fill="FFFFFF"/>
        <w:spacing w:before="0" w:beforeAutospacing="0" w:after="0" w:afterAutospacing="0"/>
        <w:jc w:val="center"/>
        <w:rPr>
          <w:sz w:val="28"/>
          <w:szCs w:val="28"/>
        </w:rPr>
      </w:pPr>
      <w:r>
        <w:rPr>
          <w:sz w:val="28"/>
          <w:szCs w:val="28"/>
        </w:rPr>
        <w:t>План лекции.</w:t>
      </w:r>
    </w:p>
    <w:p w:rsidR="00C752B2" w:rsidRPr="001866D9" w:rsidRDefault="00C752B2" w:rsidP="001866D9">
      <w:pPr>
        <w:pStyle w:val="a3"/>
        <w:shd w:val="clear" w:color="auto" w:fill="FFFFFF"/>
        <w:spacing w:before="0" w:beforeAutospacing="0" w:after="0" w:afterAutospacing="0"/>
        <w:jc w:val="center"/>
        <w:rPr>
          <w:sz w:val="28"/>
          <w:szCs w:val="28"/>
        </w:rPr>
      </w:pPr>
    </w:p>
    <w:p w:rsidR="00D41CE6" w:rsidRPr="00C752B2" w:rsidRDefault="00C752B2" w:rsidP="00D41CE6">
      <w:pPr>
        <w:pStyle w:val="a3"/>
        <w:shd w:val="clear" w:color="auto" w:fill="FFFFFF"/>
        <w:spacing w:before="0" w:beforeAutospacing="0" w:after="0" w:afterAutospacing="0"/>
        <w:jc w:val="both"/>
        <w:rPr>
          <w:rStyle w:val="a5"/>
          <w:bCs/>
          <w:i w:val="0"/>
          <w:color w:val="000000"/>
          <w:sz w:val="28"/>
          <w:szCs w:val="28"/>
        </w:rPr>
      </w:pPr>
      <w:r>
        <w:rPr>
          <w:rStyle w:val="a5"/>
          <w:bCs/>
          <w:i w:val="0"/>
          <w:color w:val="000000"/>
          <w:sz w:val="28"/>
          <w:szCs w:val="28"/>
        </w:rPr>
        <w:t>1.</w:t>
      </w:r>
      <w:r w:rsidR="00D41CE6" w:rsidRPr="00C752B2">
        <w:rPr>
          <w:rStyle w:val="a5"/>
          <w:bCs/>
          <w:i w:val="0"/>
          <w:color w:val="000000"/>
          <w:sz w:val="28"/>
          <w:szCs w:val="28"/>
        </w:rPr>
        <w:t>Понятие преступления и его признаки</w:t>
      </w:r>
      <w:r w:rsidR="00D41CE6" w:rsidRPr="00C752B2">
        <w:rPr>
          <w:bCs/>
          <w:i/>
          <w:iCs/>
          <w:color w:val="000000"/>
          <w:sz w:val="28"/>
          <w:szCs w:val="28"/>
        </w:rPr>
        <w:br/>
      </w:r>
      <w:r w:rsidR="00D41CE6" w:rsidRPr="00C752B2">
        <w:rPr>
          <w:rStyle w:val="a5"/>
          <w:bCs/>
          <w:i w:val="0"/>
          <w:color w:val="000000"/>
          <w:sz w:val="28"/>
          <w:szCs w:val="28"/>
        </w:rPr>
        <w:t>2. Категории преступлений</w:t>
      </w:r>
    </w:p>
    <w:p w:rsidR="00C752B2" w:rsidRDefault="00C752B2" w:rsidP="00D41CE6">
      <w:pPr>
        <w:pStyle w:val="a3"/>
        <w:shd w:val="clear" w:color="auto" w:fill="FFFFFF"/>
        <w:spacing w:before="0" w:beforeAutospacing="0" w:after="0" w:afterAutospacing="0"/>
        <w:jc w:val="both"/>
        <w:rPr>
          <w:rStyle w:val="a5"/>
          <w:bCs/>
          <w:i w:val="0"/>
          <w:color w:val="000000"/>
          <w:sz w:val="28"/>
          <w:szCs w:val="28"/>
        </w:rPr>
      </w:pPr>
      <w:r w:rsidRPr="00C752B2">
        <w:rPr>
          <w:rStyle w:val="a5"/>
          <w:bCs/>
          <w:i w:val="0"/>
          <w:color w:val="000000"/>
          <w:sz w:val="28"/>
          <w:szCs w:val="28"/>
        </w:rPr>
        <w:t>3. Совокупность преступлений.</w:t>
      </w:r>
    </w:p>
    <w:p w:rsidR="00203AF5" w:rsidRPr="00C752B2" w:rsidRDefault="00203AF5" w:rsidP="00D41CE6">
      <w:pPr>
        <w:pStyle w:val="a3"/>
        <w:shd w:val="clear" w:color="auto" w:fill="FFFFFF"/>
        <w:spacing w:before="0" w:beforeAutospacing="0" w:after="0" w:afterAutospacing="0"/>
        <w:jc w:val="both"/>
        <w:rPr>
          <w:rStyle w:val="a5"/>
          <w:bCs/>
          <w:i w:val="0"/>
          <w:color w:val="000000"/>
          <w:sz w:val="28"/>
          <w:szCs w:val="28"/>
        </w:rPr>
      </w:pPr>
      <w:r>
        <w:rPr>
          <w:rStyle w:val="a5"/>
          <w:bCs/>
          <w:i w:val="0"/>
          <w:color w:val="000000"/>
          <w:sz w:val="28"/>
          <w:szCs w:val="28"/>
        </w:rPr>
        <w:t>4. Конкуренция уголовно-правовых норм.</w:t>
      </w:r>
    </w:p>
    <w:p w:rsidR="00C752B2" w:rsidRPr="00C752B2" w:rsidRDefault="00203AF5" w:rsidP="00D41CE6">
      <w:pPr>
        <w:pStyle w:val="a3"/>
        <w:shd w:val="clear" w:color="auto" w:fill="FFFFFF"/>
        <w:spacing w:before="0" w:beforeAutospacing="0" w:after="0" w:afterAutospacing="0"/>
        <w:jc w:val="both"/>
        <w:rPr>
          <w:rStyle w:val="a5"/>
          <w:bCs/>
          <w:i w:val="0"/>
          <w:color w:val="000000"/>
          <w:sz w:val="28"/>
          <w:szCs w:val="28"/>
        </w:rPr>
      </w:pPr>
      <w:r>
        <w:rPr>
          <w:rStyle w:val="a5"/>
          <w:bCs/>
          <w:i w:val="0"/>
          <w:color w:val="000000"/>
          <w:sz w:val="28"/>
          <w:szCs w:val="28"/>
        </w:rPr>
        <w:t>5</w:t>
      </w:r>
      <w:r w:rsidR="00C752B2" w:rsidRPr="00C752B2">
        <w:rPr>
          <w:rStyle w:val="a5"/>
          <w:bCs/>
          <w:i w:val="0"/>
          <w:color w:val="000000"/>
          <w:sz w:val="28"/>
          <w:szCs w:val="28"/>
        </w:rPr>
        <w:t>. Рецидив преступлений.</w:t>
      </w:r>
    </w:p>
    <w:p w:rsidR="00D41CE6" w:rsidRPr="00D41CE6" w:rsidRDefault="00D41CE6" w:rsidP="00D41CE6">
      <w:pPr>
        <w:pStyle w:val="a3"/>
        <w:shd w:val="clear" w:color="auto" w:fill="FFFFFF"/>
        <w:spacing w:before="0" w:beforeAutospacing="0" w:after="0" w:afterAutospacing="0"/>
        <w:jc w:val="both"/>
        <w:rPr>
          <w:color w:val="000000"/>
          <w:sz w:val="28"/>
          <w:szCs w:val="28"/>
        </w:rPr>
      </w:pPr>
      <w:r>
        <w:rPr>
          <w:color w:val="000000"/>
          <w:sz w:val="28"/>
          <w:szCs w:val="28"/>
        </w:rPr>
        <w:t xml:space="preserve">  </w:t>
      </w:r>
    </w:p>
    <w:p w:rsidR="00D41CE6" w:rsidRDefault="00D41CE6" w:rsidP="001866D9">
      <w:pPr>
        <w:pStyle w:val="a3"/>
        <w:numPr>
          <w:ilvl w:val="0"/>
          <w:numId w:val="4"/>
        </w:numPr>
        <w:shd w:val="clear" w:color="auto" w:fill="FFFFFF"/>
        <w:spacing w:before="0" w:beforeAutospacing="0" w:after="0" w:afterAutospacing="0"/>
        <w:jc w:val="both"/>
        <w:rPr>
          <w:rStyle w:val="a4"/>
          <w:sz w:val="28"/>
          <w:szCs w:val="28"/>
        </w:rPr>
      </w:pPr>
      <w:r w:rsidRPr="001866D9">
        <w:rPr>
          <w:rStyle w:val="a4"/>
          <w:sz w:val="28"/>
          <w:szCs w:val="28"/>
        </w:rPr>
        <w:t>Понятие преступления и его признаки</w:t>
      </w:r>
    </w:p>
    <w:p w:rsidR="001866D9" w:rsidRPr="001866D9" w:rsidRDefault="001866D9" w:rsidP="001866D9">
      <w:pPr>
        <w:pStyle w:val="a3"/>
        <w:shd w:val="clear" w:color="auto" w:fill="FFFFFF"/>
        <w:spacing w:before="0" w:beforeAutospacing="0" w:after="0" w:afterAutospacing="0"/>
        <w:ind w:left="720"/>
        <w:jc w:val="both"/>
        <w:rPr>
          <w:sz w:val="28"/>
          <w:szCs w:val="28"/>
        </w:rPr>
      </w:pPr>
    </w:p>
    <w:p w:rsidR="00D41CE6" w:rsidRDefault="00D41CE6" w:rsidP="00D41CE6">
      <w:pPr>
        <w:pStyle w:val="a3"/>
        <w:shd w:val="clear" w:color="auto" w:fill="FFFFFF"/>
        <w:spacing w:before="0" w:beforeAutospacing="0" w:after="0" w:afterAutospacing="0"/>
        <w:jc w:val="both"/>
        <w:rPr>
          <w:color w:val="000000"/>
          <w:sz w:val="28"/>
          <w:szCs w:val="28"/>
        </w:rPr>
      </w:pPr>
      <w:r w:rsidRPr="00D41CE6">
        <w:rPr>
          <w:b/>
          <w:color w:val="000000"/>
          <w:sz w:val="28"/>
          <w:szCs w:val="28"/>
        </w:rPr>
        <w:t>Преступление</w:t>
      </w:r>
      <w:r w:rsidRPr="00D41CE6">
        <w:rPr>
          <w:color w:val="000000"/>
          <w:sz w:val="28"/>
          <w:szCs w:val="28"/>
        </w:rPr>
        <w:t xml:space="preserve"> - это юридическое понятие, общие признаки которого определены в нормах Общей части Уголовного кодекса. </w:t>
      </w:r>
      <w:r w:rsidRPr="00D41CE6">
        <w:rPr>
          <w:color w:val="000000"/>
          <w:sz w:val="28"/>
          <w:szCs w:val="28"/>
        </w:rPr>
        <w:br/>
      </w:r>
    </w:p>
    <w:p w:rsidR="00D41CE6" w:rsidRDefault="00D41CE6" w:rsidP="00D41CE6">
      <w:pPr>
        <w:pStyle w:val="a3"/>
        <w:shd w:val="clear" w:color="auto" w:fill="FFFFFF"/>
        <w:spacing w:before="0" w:beforeAutospacing="0" w:after="0" w:afterAutospacing="0"/>
        <w:jc w:val="both"/>
        <w:rPr>
          <w:color w:val="000000"/>
          <w:sz w:val="28"/>
          <w:szCs w:val="28"/>
        </w:rPr>
      </w:pPr>
      <w:r w:rsidRPr="00D41CE6">
        <w:rPr>
          <w:color w:val="000000"/>
          <w:sz w:val="28"/>
          <w:szCs w:val="28"/>
        </w:rPr>
        <w:t xml:space="preserve">Определение преступления дано в </w:t>
      </w:r>
      <w:r w:rsidRPr="00D41CE6">
        <w:rPr>
          <w:b/>
          <w:color w:val="000000"/>
          <w:sz w:val="28"/>
          <w:szCs w:val="28"/>
        </w:rPr>
        <w:t>ч. 1 ст. 14 УК РФ</w:t>
      </w:r>
      <w:r w:rsidRPr="00D41CE6">
        <w:rPr>
          <w:color w:val="000000"/>
          <w:sz w:val="28"/>
          <w:szCs w:val="28"/>
        </w:rPr>
        <w:t>, в которой говорится, что “</w:t>
      </w:r>
      <w:r w:rsidRPr="00D41CE6">
        <w:rPr>
          <w:b/>
          <w:color w:val="000000"/>
          <w:sz w:val="28"/>
          <w:szCs w:val="28"/>
        </w:rPr>
        <w:t>преступлением признается виновно совершенное общественно опасное деяние, запрещенное настоящим Кодексом под угрозой наказания</w:t>
      </w:r>
      <w:r w:rsidRPr="00D41CE6">
        <w:rPr>
          <w:color w:val="000000"/>
          <w:sz w:val="28"/>
          <w:szCs w:val="28"/>
        </w:rPr>
        <w:t xml:space="preserve">”. Такое определение не совсем полностью отражает всех признаков присущих преступлению. </w:t>
      </w:r>
    </w:p>
    <w:p w:rsidR="00D41CE6" w:rsidRDefault="00D41CE6" w:rsidP="00D41CE6">
      <w:pPr>
        <w:pStyle w:val="a3"/>
        <w:shd w:val="clear" w:color="auto" w:fill="FFFFFF"/>
        <w:spacing w:before="0" w:beforeAutospacing="0" w:after="0" w:afterAutospacing="0"/>
        <w:jc w:val="both"/>
        <w:rPr>
          <w:color w:val="000000"/>
          <w:sz w:val="28"/>
          <w:szCs w:val="28"/>
        </w:rPr>
      </w:pPr>
    </w:p>
    <w:p w:rsidR="00D41CE6" w:rsidRDefault="00D41CE6" w:rsidP="00D41CE6">
      <w:pPr>
        <w:pStyle w:val="a3"/>
        <w:shd w:val="clear" w:color="auto" w:fill="FFFFFF"/>
        <w:spacing w:before="0" w:beforeAutospacing="0" w:after="0" w:afterAutospacing="0"/>
        <w:jc w:val="both"/>
        <w:rPr>
          <w:b/>
          <w:color w:val="000000"/>
          <w:sz w:val="28"/>
          <w:szCs w:val="28"/>
          <w:u w:val="single"/>
        </w:rPr>
      </w:pPr>
      <w:r w:rsidRPr="00D41CE6">
        <w:rPr>
          <w:b/>
          <w:color w:val="000000"/>
          <w:sz w:val="28"/>
          <w:szCs w:val="28"/>
          <w:u w:val="single"/>
        </w:rPr>
        <w:t>Признаками преступления являются:</w:t>
      </w:r>
    </w:p>
    <w:p w:rsidR="00D41CE6" w:rsidRDefault="00D41CE6" w:rsidP="00D41CE6">
      <w:pPr>
        <w:pStyle w:val="a3"/>
        <w:shd w:val="clear" w:color="auto" w:fill="FFFFFF"/>
        <w:spacing w:before="0" w:beforeAutospacing="0" w:after="0" w:afterAutospacing="0"/>
        <w:jc w:val="both"/>
        <w:rPr>
          <w:color w:val="000000"/>
          <w:sz w:val="28"/>
          <w:szCs w:val="28"/>
        </w:rPr>
      </w:pPr>
      <w:r w:rsidRPr="00D41CE6">
        <w:rPr>
          <w:b/>
          <w:color w:val="000000"/>
          <w:sz w:val="28"/>
          <w:szCs w:val="28"/>
          <w:u w:val="single"/>
        </w:rPr>
        <w:br/>
      </w:r>
      <w:r>
        <w:rPr>
          <w:color w:val="000000"/>
          <w:sz w:val="28"/>
          <w:szCs w:val="28"/>
        </w:rPr>
        <w:t xml:space="preserve">1) </w:t>
      </w:r>
      <w:r w:rsidRPr="00D41CE6">
        <w:rPr>
          <w:b/>
          <w:color w:val="000000"/>
          <w:sz w:val="28"/>
          <w:szCs w:val="28"/>
        </w:rPr>
        <w:t>Общественная опасность</w:t>
      </w:r>
      <w:r w:rsidRPr="00D41CE6">
        <w:rPr>
          <w:color w:val="000000"/>
          <w:sz w:val="28"/>
          <w:szCs w:val="28"/>
        </w:rPr>
        <w:t xml:space="preserve"> деяния заключается в том, что преступление всегда посягает на особо важные общественные ценности определенные как объект уголовно-правовой защиты в Особенной части Уголовного кодекса. Преступлением </w:t>
      </w:r>
      <w:r w:rsidRPr="00D41CE6">
        <w:rPr>
          <w:b/>
          <w:color w:val="000000"/>
          <w:sz w:val="28"/>
          <w:szCs w:val="28"/>
        </w:rPr>
        <w:t>причиняется либо создается угроза причинения вреда</w:t>
      </w:r>
      <w:r w:rsidRPr="00D41CE6">
        <w:rPr>
          <w:color w:val="000000"/>
          <w:sz w:val="28"/>
          <w:szCs w:val="28"/>
        </w:rPr>
        <w:t xml:space="preserve"> </w:t>
      </w:r>
      <w:proofErr w:type="spellStart"/>
      <w:r w:rsidRPr="00D41CE6">
        <w:rPr>
          <w:color w:val="000000"/>
          <w:sz w:val="28"/>
          <w:szCs w:val="28"/>
        </w:rPr>
        <w:t>правоохраняемым</w:t>
      </w:r>
      <w:proofErr w:type="spellEnd"/>
      <w:r w:rsidRPr="00D41CE6">
        <w:rPr>
          <w:color w:val="000000"/>
          <w:sz w:val="28"/>
          <w:szCs w:val="28"/>
        </w:rPr>
        <w:t xml:space="preserve"> благам и интересам. </w:t>
      </w:r>
    </w:p>
    <w:p w:rsidR="00D41CE6" w:rsidRDefault="00D41CE6" w:rsidP="00D41CE6">
      <w:pPr>
        <w:pStyle w:val="a3"/>
        <w:shd w:val="clear" w:color="auto" w:fill="FFFFFF"/>
        <w:spacing w:before="0" w:beforeAutospacing="0" w:after="0" w:afterAutospacing="0"/>
        <w:jc w:val="both"/>
        <w:rPr>
          <w:color w:val="000000"/>
          <w:sz w:val="28"/>
          <w:szCs w:val="28"/>
        </w:rPr>
      </w:pPr>
    </w:p>
    <w:p w:rsidR="00D41CE6" w:rsidRDefault="00D41CE6" w:rsidP="00D41CE6">
      <w:pPr>
        <w:pStyle w:val="a3"/>
        <w:shd w:val="clear" w:color="auto" w:fill="FFFFFF"/>
        <w:spacing w:before="0" w:beforeAutospacing="0" w:after="0" w:afterAutospacing="0"/>
        <w:jc w:val="both"/>
        <w:rPr>
          <w:color w:val="000000"/>
          <w:sz w:val="28"/>
          <w:szCs w:val="28"/>
        </w:rPr>
      </w:pPr>
      <w:r w:rsidRPr="00D41CE6">
        <w:rPr>
          <w:b/>
          <w:color w:val="000000"/>
          <w:sz w:val="28"/>
          <w:szCs w:val="28"/>
        </w:rPr>
        <w:t>Общественная опасность</w:t>
      </w:r>
      <w:r w:rsidRPr="00D41CE6">
        <w:rPr>
          <w:color w:val="000000"/>
          <w:sz w:val="28"/>
          <w:szCs w:val="28"/>
        </w:rPr>
        <w:t xml:space="preserve"> - материальный признак (внутреннее свойство) преступления, раскрывающий его социальную сущность</w:t>
      </w:r>
      <w:r>
        <w:rPr>
          <w:color w:val="000000"/>
          <w:sz w:val="28"/>
          <w:szCs w:val="28"/>
        </w:rPr>
        <w:t>.</w:t>
      </w:r>
    </w:p>
    <w:p w:rsidR="00D41CE6" w:rsidRDefault="00D41CE6" w:rsidP="00D41CE6">
      <w:pPr>
        <w:pStyle w:val="a3"/>
        <w:shd w:val="clear" w:color="auto" w:fill="FFFFFF"/>
        <w:spacing w:before="0" w:beforeAutospacing="0" w:after="0" w:afterAutospacing="0"/>
        <w:jc w:val="both"/>
        <w:rPr>
          <w:color w:val="000000"/>
          <w:sz w:val="28"/>
          <w:szCs w:val="28"/>
        </w:rPr>
      </w:pPr>
    </w:p>
    <w:p w:rsidR="00D41CE6" w:rsidRDefault="00D41CE6" w:rsidP="00D41CE6">
      <w:pPr>
        <w:pStyle w:val="a3"/>
        <w:shd w:val="clear" w:color="auto" w:fill="FFFFFF"/>
        <w:spacing w:before="0" w:beforeAutospacing="0" w:after="0" w:afterAutospacing="0"/>
        <w:jc w:val="both"/>
        <w:rPr>
          <w:color w:val="000000"/>
          <w:sz w:val="28"/>
          <w:szCs w:val="28"/>
        </w:rPr>
      </w:pPr>
      <w:r w:rsidRPr="00D41CE6">
        <w:rPr>
          <w:b/>
          <w:color w:val="000000"/>
          <w:sz w:val="28"/>
          <w:szCs w:val="28"/>
        </w:rPr>
        <w:t xml:space="preserve"> Характер общественной опасности</w:t>
      </w:r>
      <w:r w:rsidRPr="00D41CE6">
        <w:rPr>
          <w:color w:val="000000"/>
          <w:sz w:val="28"/>
          <w:szCs w:val="28"/>
        </w:rPr>
        <w:t xml:space="preserve"> деяния </w:t>
      </w:r>
      <w:r w:rsidRPr="00D41CE6">
        <w:rPr>
          <w:b/>
          <w:color w:val="000000"/>
          <w:sz w:val="28"/>
          <w:szCs w:val="28"/>
        </w:rPr>
        <w:t>определяется</w:t>
      </w:r>
      <w:r>
        <w:rPr>
          <w:color w:val="000000"/>
          <w:sz w:val="28"/>
          <w:szCs w:val="28"/>
        </w:rPr>
        <w:t>:</w:t>
      </w:r>
    </w:p>
    <w:p w:rsidR="00D41CE6" w:rsidRDefault="00D41CE6" w:rsidP="00D41CE6">
      <w:pPr>
        <w:pStyle w:val="a3"/>
        <w:numPr>
          <w:ilvl w:val="0"/>
          <w:numId w:val="1"/>
        </w:numPr>
        <w:shd w:val="clear" w:color="auto" w:fill="FFFFFF"/>
        <w:spacing w:before="0" w:beforeAutospacing="0" w:after="0" w:afterAutospacing="0"/>
        <w:jc w:val="both"/>
        <w:rPr>
          <w:color w:val="000000"/>
          <w:sz w:val="28"/>
          <w:szCs w:val="28"/>
        </w:rPr>
      </w:pPr>
      <w:r w:rsidRPr="00D41CE6">
        <w:rPr>
          <w:color w:val="000000"/>
          <w:sz w:val="28"/>
          <w:szCs w:val="28"/>
        </w:rPr>
        <w:t>содержанием и в</w:t>
      </w:r>
      <w:r>
        <w:rPr>
          <w:color w:val="000000"/>
          <w:sz w:val="28"/>
          <w:szCs w:val="28"/>
        </w:rPr>
        <w:t>ажностью объекта посягательства;</w:t>
      </w:r>
    </w:p>
    <w:p w:rsidR="00D41CE6" w:rsidRDefault="00D41CE6" w:rsidP="00D41CE6">
      <w:pPr>
        <w:pStyle w:val="a3"/>
        <w:numPr>
          <w:ilvl w:val="0"/>
          <w:numId w:val="1"/>
        </w:numPr>
        <w:shd w:val="clear" w:color="auto" w:fill="FFFFFF"/>
        <w:spacing w:before="0" w:beforeAutospacing="0" w:after="0" w:afterAutospacing="0"/>
        <w:jc w:val="both"/>
        <w:rPr>
          <w:color w:val="000000"/>
          <w:sz w:val="28"/>
          <w:szCs w:val="28"/>
        </w:rPr>
      </w:pPr>
      <w:r w:rsidRPr="00D41CE6">
        <w:rPr>
          <w:color w:val="000000"/>
          <w:sz w:val="28"/>
          <w:szCs w:val="28"/>
        </w:rPr>
        <w:t xml:space="preserve"> </w:t>
      </w:r>
      <w:r>
        <w:rPr>
          <w:color w:val="000000"/>
          <w:sz w:val="28"/>
          <w:szCs w:val="28"/>
        </w:rPr>
        <w:t>видом причиненного ущерба;</w:t>
      </w:r>
    </w:p>
    <w:p w:rsidR="00D41CE6" w:rsidRDefault="00D41CE6" w:rsidP="00D41CE6">
      <w:pPr>
        <w:pStyle w:val="a3"/>
        <w:numPr>
          <w:ilvl w:val="0"/>
          <w:numId w:val="1"/>
        </w:numPr>
        <w:shd w:val="clear" w:color="auto" w:fill="FFFFFF"/>
        <w:spacing w:before="0" w:beforeAutospacing="0" w:after="0" w:afterAutospacing="0"/>
        <w:jc w:val="both"/>
        <w:rPr>
          <w:color w:val="000000"/>
          <w:sz w:val="28"/>
          <w:szCs w:val="28"/>
        </w:rPr>
      </w:pPr>
      <w:r w:rsidRPr="00D41CE6">
        <w:rPr>
          <w:color w:val="000000"/>
          <w:sz w:val="28"/>
          <w:szCs w:val="28"/>
        </w:rPr>
        <w:t>формой вины.</w:t>
      </w:r>
    </w:p>
    <w:p w:rsidR="00D41CE6" w:rsidRDefault="00D41CE6" w:rsidP="00D41CE6">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Pr="00D41CE6">
        <w:rPr>
          <w:color w:val="000000"/>
          <w:sz w:val="28"/>
          <w:szCs w:val="28"/>
        </w:rPr>
        <w:t xml:space="preserve"> Таким образом, </w:t>
      </w:r>
      <w:r w:rsidRPr="00D41CE6">
        <w:rPr>
          <w:b/>
          <w:color w:val="000000"/>
          <w:sz w:val="28"/>
          <w:szCs w:val="28"/>
        </w:rPr>
        <w:t>характер общественной опасности</w:t>
      </w:r>
      <w:r w:rsidRPr="00D41CE6">
        <w:rPr>
          <w:color w:val="000000"/>
          <w:sz w:val="28"/>
          <w:szCs w:val="28"/>
        </w:rPr>
        <w:t xml:space="preserve"> - это </w:t>
      </w:r>
      <w:r w:rsidRPr="00D41CE6">
        <w:rPr>
          <w:b/>
          <w:color w:val="000000"/>
          <w:sz w:val="28"/>
          <w:szCs w:val="28"/>
        </w:rPr>
        <w:t>качественные свойства</w:t>
      </w:r>
      <w:r w:rsidRPr="00D41CE6">
        <w:rPr>
          <w:color w:val="000000"/>
          <w:sz w:val="28"/>
          <w:szCs w:val="28"/>
        </w:rPr>
        <w:t xml:space="preserve"> социальной опасности </w:t>
      </w:r>
      <w:r w:rsidRPr="00D41CE6">
        <w:rPr>
          <w:b/>
          <w:color w:val="000000"/>
          <w:sz w:val="28"/>
          <w:szCs w:val="28"/>
        </w:rPr>
        <w:t>преступления</w:t>
      </w:r>
      <w:r w:rsidRPr="00D41CE6">
        <w:rPr>
          <w:color w:val="000000"/>
          <w:sz w:val="28"/>
          <w:szCs w:val="28"/>
        </w:rPr>
        <w:t>.</w:t>
      </w:r>
      <w:r w:rsidRPr="00D41CE6">
        <w:rPr>
          <w:color w:val="000000"/>
          <w:sz w:val="28"/>
          <w:szCs w:val="28"/>
        </w:rPr>
        <w:br/>
      </w:r>
    </w:p>
    <w:p w:rsidR="00D41CE6" w:rsidRDefault="00D41CE6" w:rsidP="00D41CE6">
      <w:pPr>
        <w:pStyle w:val="a3"/>
        <w:shd w:val="clear" w:color="auto" w:fill="FFFFFF"/>
        <w:spacing w:before="0" w:beforeAutospacing="0" w:after="0" w:afterAutospacing="0"/>
        <w:jc w:val="both"/>
        <w:rPr>
          <w:color w:val="000000"/>
          <w:sz w:val="28"/>
          <w:szCs w:val="28"/>
        </w:rPr>
      </w:pPr>
      <w:r w:rsidRPr="00D41CE6">
        <w:rPr>
          <w:b/>
          <w:color w:val="000000"/>
          <w:sz w:val="28"/>
          <w:szCs w:val="28"/>
        </w:rPr>
        <w:t>Степень общественной опасности</w:t>
      </w:r>
      <w:r w:rsidRPr="00D41CE6">
        <w:rPr>
          <w:color w:val="000000"/>
          <w:sz w:val="28"/>
          <w:szCs w:val="28"/>
        </w:rPr>
        <w:t xml:space="preserve"> деяния, напротив, представляет собой </w:t>
      </w:r>
      <w:r w:rsidRPr="00D41CE6">
        <w:rPr>
          <w:b/>
          <w:color w:val="000000"/>
          <w:sz w:val="28"/>
          <w:szCs w:val="28"/>
        </w:rPr>
        <w:t>количественный показатель</w:t>
      </w:r>
      <w:r w:rsidRPr="00D41CE6">
        <w:rPr>
          <w:color w:val="000000"/>
          <w:sz w:val="28"/>
          <w:szCs w:val="28"/>
        </w:rPr>
        <w:t>, который определяется</w:t>
      </w:r>
      <w:r>
        <w:rPr>
          <w:color w:val="000000"/>
          <w:sz w:val="28"/>
          <w:szCs w:val="28"/>
        </w:rPr>
        <w:t>:</w:t>
      </w:r>
    </w:p>
    <w:p w:rsidR="00D41CE6" w:rsidRDefault="00D41CE6" w:rsidP="00D41CE6">
      <w:pPr>
        <w:pStyle w:val="a3"/>
        <w:numPr>
          <w:ilvl w:val="0"/>
          <w:numId w:val="2"/>
        </w:numPr>
        <w:shd w:val="clear" w:color="auto" w:fill="FFFFFF"/>
        <w:spacing w:before="0" w:beforeAutospacing="0" w:after="0" w:afterAutospacing="0"/>
        <w:jc w:val="both"/>
        <w:rPr>
          <w:color w:val="000000"/>
          <w:sz w:val="28"/>
          <w:szCs w:val="28"/>
        </w:rPr>
      </w:pPr>
      <w:r w:rsidRPr="00D41CE6">
        <w:rPr>
          <w:color w:val="000000"/>
          <w:sz w:val="28"/>
          <w:szCs w:val="28"/>
        </w:rPr>
        <w:t xml:space="preserve">величиной причиненного преступлением ущерба, </w:t>
      </w:r>
    </w:p>
    <w:p w:rsidR="00D41CE6" w:rsidRDefault="00D41CE6" w:rsidP="00D41CE6">
      <w:pPr>
        <w:pStyle w:val="a3"/>
        <w:numPr>
          <w:ilvl w:val="0"/>
          <w:numId w:val="2"/>
        </w:numPr>
        <w:shd w:val="clear" w:color="auto" w:fill="FFFFFF"/>
        <w:spacing w:before="0" w:beforeAutospacing="0" w:after="0" w:afterAutospacing="0"/>
        <w:jc w:val="both"/>
        <w:rPr>
          <w:color w:val="000000"/>
          <w:sz w:val="28"/>
          <w:szCs w:val="28"/>
        </w:rPr>
      </w:pPr>
      <w:r w:rsidRPr="00D41CE6">
        <w:rPr>
          <w:color w:val="000000"/>
          <w:sz w:val="28"/>
          <w:szCs w:val="28"/>
        </w:rPr>
        <w:t xml:space="preserve">способом его причинения, </w:t>
      </w:r>
    </w:p>
    <w:p w:rsidR="00D41CE6" w:rsidRDefault="00D41CE6" w:rsidP="00D41CE6">
      <w:pPr>
        <w:pStyle w:val="a3"/>
        <w:numPr>
          <w:ilvl w:val="0"/>
          <w:numId w:val="2"/>
        </w:numPr>
        <w:shd w:val="clear" w:color="auto" w:fill="FFFFFF"/>
        <w:spacing w:before="0" w:beforeAutospacing="0" w:after="0" w:afterAutospacing="0"/>
        <w:jc w:val="both"/>
        <w:rPr>
          <w:color w:val="000000"/>
          <w:sz w:val="28"/>
          <w:szCs w:val="28"/>
        </w:rPr>
      </w:pPr>
      <w:r w:rsidRPr="00D41CE6">
        <w:rPr>
          <w:color w:val="000000"/>
          <w:sz w:val="28"/>
          <w:szCs w:val="28"/>
        </w:rPr>
        <w:t>мотивами и целями посягательства,</w:t>
      </w:r>
    </w:p>
    <w:p w:rsidR="00D41CE6" w:rsidRDefault="00D41CE6" w:rsidP="00D41CE6">
      <w:pPr>
        <w:pStyle w:val="a3"/>
        <w:numPr>
          <w:ilvl w:val="0"/>
          <w:numId w:val="2"/>
        </w:numPr>
        <w:shd w:val="clear" w:color="auto" w:fill="FFFFFF"/>
        <w:spacing w:before="0" w:beforeAutospacing="0" w:after="0" w:afterAutospacing="0"/>
        <w:jc w:val="both"/>
        <w:rPr>
          <w:color w:val="000000"/>
          <w:sz w:val="28"/>
          <w:szCs w:val="28"/>
        </w:rPr>
      </w:pPr>
      <w:r w:rsidRPr="00D41CE6">
        <w:rPr>
          <w:color w:val="000000"/>
          <w:sz w:val="28"/>
          <w:szCs w:val="28"/>
        </w:rPr>
        <w:lastRenderedPageBreak/>
        <w:t>временем и обстановкой совершения деяния.</w:t>
      </w:r>
    </w:p>
    <w:p w:rsidR="00D41CE6" w:rsidRDefault="00D41CE6" w:rsidP="00D41CE6">
      <w:pPr>
        <w:pStyle w:val="a3"/>
        <w:shd w:val="clear" w:color="auto" w:fill="FFFFFF"/>
        <w:spacing w:before="0" w:beforeAutospacing="0" w:after="0" w:afterAutospacing="0"/>
        <w:jc w:val="both"/>
        <w:rPr>
          <w:color w:val="000000"/>
          <w:sz w:val="28"/>
          <w:szCs w:val="28"/>
        </w:rPr>
      </w:pPr>
    </w:p>
    <w:p w:rsidR="00D41CE6" w:rsidRDefault="00D41CE6" w:rsidP="00D41CE6">
      <w:pPr>
        <w:pStyle w:val="a3"/>
        <w:shd w:val="clear" w:color="auto" w:fill="FFFFFF"/>
        <w:spacing w:before="0" w:beforeAutospacing="0" w:after="0" w:afterAutospacing="0"/>
        <w:jc w:val="both"/>
        <w:rPr>
          <w:color w:val="000000"/>
          <w:sz w:val="28"/>
          <w:szCs w:val="28"/>
        </w:rPr>
      </w:pPr>
      <w:r w:rsidRPr="00D41CE6">
        <w:rPr>
          <w:color w:val="000000"/>
          <w:sz w:val="28"/>
          <w:szCs w:val="28"/>
        </w:rPr>
        <w:t xml:space="preserve">Чем ценнее объект, на которое посягает лицо, тем выше степень общественной опасности преступного деяния. </w:t>
      </w:r>
    </w:p>
    <w:p w:rsidR="00D41CE6" w:rsidRDefault="00D41CE6" w:rsidP="00D41CE6">
      <w:pPr>
        <w:pStyle w:val="a3"/>
        <w:shd w:val="clear" w:color="auto" w:fill="FFFFFF"/>
        <w:spacing w:before="0" w:beforeAutospacing="0" w:after="0" w:afterAutospacing="0"/>
        <w:jc w:val="both"/>
        <w:rPr>
          <w:color w:val="000000"/>
          <w:sz w:val="28"/>
          <w:szCs w:val="28"/>
        </w:rPr>
      </w:pPr>
    </w:p>
    <w:p w:rsidR="00D41CE6" w:rsidRDefault="00D41CE6" w:rsidP="00D41CE6">
      <w:pPr>
        <w:pStyle w:val="a3"/>
        <w:shd w:val="clear" w:color="auto" w:fill="FFFFFF"/>
        <w:spacing w:before="0" w:beforeAutospacing="0" w:after="0" w:afterAutospacing="0"/>
        <w:jc w:val="both"/>
        <w:rPr>
          <w:color w:val="000000"/>
          <w:sz w:val="28"/>
          <w:szCs w:val="28"/>
        </w:rPr>
      </w:pPr>
      <w:r w:rsidRPr="00D41CE6">
        <w:rPr>
          <w:color w:val="000000"/>
          <w:sz w:val="28"/>
          <w:szCs w:val="28"/>
        </w:rPr>
        <w:t xml:space="preserve">По степени общественной опасности преступное деяние отличается от административного, дисциплинарного и гражданско-правового проступков. Их меньшая общественная опасность определяется тем, что они либо причиняют ущерб менее важным общественным отношениям, благам и интересам (объекту), либо причиняемый вред незначителен, а причиняемый преступлением вред в отличие от иных правонарушений или аморальных поступков является существенным. </w:t>
      </w:r>
    </w:p>
    <w:p w:rsidR="00D41CE6" w:rsidRDefault="00D41CE6" w:rsidP="00D41CE6">
      <w:pPr>
        <w:pStyle w:val="a3"/>
        <w:shd w:val="clear" w:color="auto" w:fill="FFFFFF"/>
        <w:spacing w:before="0" w:beforeAutospacing="0" w:after="0" w:afterAutospacing="0"/>
        <w:jc w:val="both"/>
        <w:rPr>
          <w:color w:val="000000"/>
          <w:sz w:val="28"/>
          <w:szCs w:val="28"/>
        </w:rPr>
      </w:pPr>
    </w:p>
    <w:p w:rsidR="00D41CE6" w:rsidRDefault="00D41CE6" w:rsidP="00D41CE6">
      <w:pPr>
        <w:pStyle w:val="a3"/>
        <w:shd w:val="clear" w:color="auto" w:fill="FFFFFF"/>
        <w:spacing w:before="0" w:beforeAutospacing="0" w:after="0" w:afterAutospacing="0"/>
        <w:jc w:val="both"/>
        <w:rPr>
          <w:color w:val="000000"/>
          <w:sz w:val="28"/>
          <w:szCs w:val="28"/>
        </w:rPr>
      </w:pPr>
      <w:r w:rsidRPr="00D41CE6">
        <w:rPr>
          <w:color w:val="000000"/>
          <w:sz w:val="28"/>
          <w:szCs w:val="28"/>
        </w:rPr>
        <w:t>Характер и степень общественной опасности деяний конкретизируется в нормах Особенной части УК, в которых дается описание признаков конкретных преступлений и формулируются их составы.</w:t>
      </w:r>
      <w:r w:rsidRPr="00D41CE6">
        <w:rPr>
          <w:color w:val="000000"/>
          <w:sz w:val="28"/>
          <w:szCs w:val="28"/>
        </w:rPr>
        <w:br/>
        <w:t xml:space="preserve">Поэтому в соответствии с ч. 2 ст. 14 УК РФ </w:t>
      </w:r>
      <w:r w:rsidRPr="00D41CE6">
        <w:rPr>
          <w:b/>
          <w:color w:val="000000"/>
          <w:sz w:val="28"/>
          <w:szCs w:val="28"/>
        </w:rPr>
        <w:t>не является преступлением действие или бездействие, хотя формально и содержащее признаки какого-либо деяния, предусмотренного уголовным законом, но в силу малозначительности не представляющее общественной опасности</w:t>
      </w:r>
      <w:r w:rsidRPr="00D41CE6">
        <w:rPr>
          <w:color w:val="000000"/>
          <w:sz w:val="28"/>
          <w:szCs w:val="28"/>
        </w:rPr>
        <w:t>.</w:t>
      </w:r>
    </w:p>
    <w:p w:rsidR="00D41CE6" w:rsidRDefault="00D41CE6" w:rsidP="00D41CE6">
      <w:pPr>
        <w:pStyle w:val="a3"/>
        <w:shd w:val="clear" w:color="auto" w:fill="FFFFFF"/>
        <w:spacing w:before="0" w:beforeAutospacing="0" w:after="0" w:afterAutospacing="0"/>
        <w:jc w:val="both"/>
        <w:rPr>
          <w:color w:val="000000"/>
          <w:sz w:val="28"/>
          <w:szCs w:val="28"/>
        </w:rPr>
      </w:pPr>
    </w:p>
    <w:p w:rsidR="00D41CE6" w:rsidRDefault="00D41CE6" w:rsidP="00D41CE6">
      <w:pPr>
        <w:pStyle w:val="a3"/>
        <w:shd w:val="clear" w:color="auto" w:fill="FFFFFF"/>
        <w:spacing w:before="0" w:beforeAutospacing="0" w:after="0" w:afterAutospacing="0"/>
        <w:jc w:val="both"/>
        <w:rPr>
          <w:color w:val="000000"/>
          <w:sz w:val="28"/>
          <w:szCs w:val="28"/>
        </w:rPr>
      </w:pPr>
      <w:r w:rsidRPr="00D41CE6">
        <w:rPr>
          <w:color w:val="000000"/>
          <w:sz w:val="28"/>
          <w:szCs w:val="28"/>
        </w:rPr>
        <w:t xml:space="preserve"> Следовательно, малозначительным признается деяние, которое не только не повлекло, но и не могло повлечь наступления общественно опасных последствий. Наряду с определением наступивших последствий содеянного, следует выявлять и направленность умысла лица. </w:t>
      </w:r>
      <w:r w:rsidRPr="00D41CE6">
        <w:rPr>
          <w:b/>
          <w:color w:val="000000"/>
          <w:sz w:val="28"/>
          <w:szCs w:val="28"/>
        </w:rPr>
        <w:t>При малозначительном деянии умысел всегда направлен только на совершение именно данного малозначительного деяния</w:t>
      </w:r>
      <w:r w:rsidRPr="00D41CE6">
        <w:rPr>
          <w:color w:val="000000"/>
          <w:sz w:val="28"/>
          <w:szCs w:val="28"/>
        </w:rPr>
        <w:t>. Если же лицо желало совершить более опасное деяние, но это ему не удалось в силу различных обстоятельств, которые не зависели от него, то применение ч.2 ст. 14 исключается. Следовательно, общественная опасность составляет важнейший материальный признак преступления, и его отсутствие исключает возможность признания содеянного преступлением. В то же время общественная опасность преступного деяния является его объективным свойством.</w:t>
      </w:r>
      <w:r w:rsidRPr="00D41CE6">
        <w:rPr>
          <w:color w:val="000000"/>
          <w:sz w:val="28"/>
          <w:szCs w:val="28"/>
        </w:rPr>
        <w:br/>
      </w:r>
    </w:p>
    <w:p w:rsidR="00D41CE6" w:rsidRDefault="00D41CE6" w:rsidP="00D41CE6">
      <w:pPr>
        <w:pStyle w:val="a3"/>
        <w:shd w:val="clear" w:color="auto" w:fill="FFFFFF"/>
        <w:spacing w:before="0" w:beforeAutospacing="0" w:after="0" w:afterAutospacing="0"/>
        <w:jc w:val="both"/>
        <w:rPr>
          <w:color w:val="000000"/>
          <w:sz w:val="28"/>
          <w:szCs w:val="28"/>
        </w:rPr>
      </w:pPr>
      <w:r>
        <w:rPr>
          <w:color w:val="000000"/>
          <w:sz w:val="28"/>
          <w:szCs w:val="28"/>
        </w:rPr>
        <w:t xml:space="preserve">2) </w:t>
      </w:r>
      <w:r w:rsidRPr="00D41CE6">
        <w:rPr>
          <w:b/>
          <w:color w:val="000000"/>
          <w:sz w:val="28"/>
          <w:szCs w:val="28"/>
        </w:rPr>
        <w:t>Противоправность</w:t>
      </w:r>
      <w:r w:rsidRPr="00D41CE6">
        <w:rPr>
          <w:color w:val="000000"/>
          <w:sz w:val="28"/>
          <w:szCs w:val="28"/>
        </w:rPr>
        <w:t xml:space="preserve"> означает то, что совершенное деяние может быть признано преступлением лишь в том случае, </w:t>
      </w:r>
      <w:r w:rsidRPr="00D41CE6">
        <w:rPr>
          <w:b/>
          <w:color w:val="000000"/>
          <w:sz w:val="28"/>
          <w:szCs w:val="28"/>
        </w:rPr>
        <w:t xml:space="preserve">если оно предусмотрено в уголовном законе в виде запрета </w:t>
      </w:r>
      <w:r w:rsidRPr="00D41CE6">
        <w:rPr>
          <w:color w:val="000000"/>
          <w:sz w:val="28"/>
          <w:szCs w:val="28"/>
        </w:rPr>
        <w:t xml:space="preserve">на определенное действие либо бездействие. Противоправность, следовательно, представляет собой </w:t>
      </w:r>
      <w:r w:rsidRPr="00D41CE6">
        <w:rPr>
          <w:b/>
          <w:color w:val="000000"/>
          <w:sz w:val="28"/>
          <w:szCs w:val="28"/>
        </w:rPr>
        <w:t>запрет определенных деяний под угрозой наказания</w:t>
      </w:r>
      <w:r w:rsidRPr="00D41CE6">
        <w:rPr>
          <w:color w:val="000000"/>
          <w:sz w:val="28"/>
          <w:szCs w:val="28"/>
        </w:rPr>
        <w:t xml:space="preserve">. На противоправность как обязательный признак преступления непосредственно указывается в ч. 1 ст. 14 УК, в </w:t>
      </w:r>
      <w:proofErr w:type="gramStart"/>
      <w:r w:rsidRPr="00D41CE6">
        <w:rPr>
          <w:color w:val="000000"/>
          <w:sz w:val="28"/>
          <w:szCs w:val="28"/>
        </w:rPr>
        <w:t>которой</w:t>
      </w:r>
      <w:proofErr w:type="gramEnd"/>
      <w:r w:rsidRPr="00D41CE6">
        <w:rPr>
          <w:color w:val="000000"/>
          <w:sz w:val="28"/>
          <w:szCs w:val="28"/>
        </w:rPr>
        <w:t xml:space="preserve"> определяется, что преступлением признается только деяние, запрещенное уголовным законом.</w:t>
      </w:r>
      <w:r w:rsidRPr="00D41CE6">
        <w:rPr>
          <w:color w:val="000000"/>
          <w:sz w:val="28"/>
          <w:szCs w:val="28"/>
        </w:rPr>
        <w:br/>
        <w:t xml:space="preserve">Отсутствие противоправности деяния лишает его общественной опасности. </w:t>
      </w:r>
      <w:r w:rsidRPr="00D41CE6">
        <w:rPr>
          <w:color w:val="000000"/>
          <w:sz w:val="28"/>
          <w:szCs w:val="28"/>
        </w:rPr>
        <w:lastRenderedPageBreak/>
        <w:t xml:space="preserve">Поэтому </w:t>
      </w:r>
      <w:r w:rsidRPr="00D41CE6">
        <w:rPr>
          <w:b/>
          <w:color w:val="000000"/>
          <w:sz w:val="28"/>
          <w:szCs w:val="28"/>
        </w:rPr>
        <w:t xml:space="preserve">противоправность </w:t>
      </w:r>
      <w:r w:rsidRPr="00D41CE6">
        <w:rPr>
          <w:color w:val="000000"/>
          <w:sz w:val="28"/>
          <w:szCs w:val="28"/>
        </w:rPr>
        <w:t xml:space="preserve">деяния как признак преступления служит </w:t>
      </w:r>
      <w:r w:rsidRPr="00D41CE6">
        <w:rPr>
          <w:b/>
          <w:color w:val="000000"/>
          <w:sz w:val="28"/>
          <w:szCs w:val="28"/>
        </w:rPr>
        <w:t>юридическим выражением общественной опасности</w:t>
      </w:r>
      <w:r w:rsidRPr="00D41CE6">
        <w:rPr>
          <w:color w:val="000000"/>
          <w:sz w:val="28"/>
          <w:szCs w:val="28"/>
        </w:rPr>
        <w:t xml:space="preserve"> содеянного. </w:t>
      </w:r>
    </w:p>
    <w:p w:rsidR="00D41CE6" w:rsidRDefault="00D41CE6" w:rsidP="00D41CE6">
      <w:pPr>
        <w:pStyle w:val="a3"/>
        <w:shd w:val="clear" w:color="auto" w:fill="FFFFFF"/>
        <w:spacing w:before="0" w:beforeAutospacing="0" w:after="0" w:afterAutospacing="0"/>
        <w:jc w:val="both"/>
        <w:rPr>
          <w:color w:val="000000"/>
          <w:sz w:val="28"/>
          <w:szCs w:val="28"/>
        </w:rPr>
      </w:pPr>
      <w:proofErr w:type="gramStart"/>
      <w:r w:rsidRPr="00D41CE6">
        <w:rPr>
          <w:color w:val="000000"/>
          <w:sz w:val="28"/>
          <w:szCs w:val="28"/>
        </w:rPr>
        <w:t>Общественная опасность и противоправность деяния, признаваемого преступлением, тесно связаны друг с другом.</w:t>
      </w:r>
      <w:r w:rsidRPr="00D41CE6">
        <w:rPr>
          <w:color w:val="000000"/>
          <w:sz w:val="28"/>
          <w:szCs w:val="28"/>
        </w:rPr>
        <w:br/>
      </w:r>
      <w:proofErr w:type="gramEnd"/>
    </w:p>
    <w:p w:rsidR="00422039" w:rsidRDefault="00D41CE6" w:rsidP="00422039">
      <w:pPr>
        <w:pStyle w:val="a3"/>
        <w:shd w:val="clear" w:color="auto" w:fill="FFFFFF"/>
        <w:spacing w:before="0" w:beforeAutospacing="0" w:after="0" w:afterAutospacing="0"/>
        <w:jc w:val="both"/>
        <w:rPr>
          <w:color w:val="000000"/>
          <w:sz w:val="28"/>
          <w:szCs w:val="28"/>
        </w:rPr>
      </w:pPr>
      <w:r>
        <w:rPr>
          <w:color w:val="000000"/>
          <w:sz w:val="28"/>
          <w:szCs w:val="28"/>
        </w:rPr>
        <w:t xml:space="preserve">3) </w:t>
      </w:r>
      <w:r w:rsidRPr="00D41CE6">
        <w:rPr>
          <w:color w:val="000000"/>
          <w:sz w:val="28"/>
          <w:szCs w:val="28"/>
        </w:rPr>
        <w:t>В</w:t>
      </w:r>
      <w:r w:rsidRPr="00D41CE6">
        <w:rPr>
          <w:b/>
          <w:color w:val="000000"/>
          <w:sz w:val="28"/>
          <w:szCs w:val="28"/>
        </w:rPr>
        <w:t>иновность</w:t>
      </w:r>
      <w:r w:rsidRPr="00D41CE6">
        <w:rPr>
          <w:color w:val="000000"/>
          <w:sz w:val="28"/>
          <w:szCs w:val="28"/>
        </w:rPr>
        <w:t xml:space="preserve"> означает то, что общественно опасное и противоправное деяние может быть признано преступлением только в том случае, если оно было </w:t>
      </w:r>
      <w:r w:rsidRPr="00D41CE6">
        <w:rPr>
          <w:b/>
          <w:color w:val="000000"/>
          <w:sz w:val="28"/>
          <w:szCs w:val="28"/>
        </w:rPr>
        <w:t>совершено виновно, то есть осознанно</w:t>
      </w:r>
      <w:r w:rsidRPr="00D41CE6">
        <w:rPr>
          <w:color w:val="000000"/>
          <w:sz w:val="28"/>
          <w:szCs w:val="28"/>
        </w:rPr>
        <w:t xml:space="preserve">. При невиновном совершении деяния, независимо от наступивших последствий, </w:t>
      </w:r>
      <w:proofErr w:type="gramStart"/>
      <w:r w:rsidRPr="00D41CE6">
        <w:rPr>
          <w:color w:val="000000"/>
          <w:sz w:val="28"/>
          <w:szCs w:val="28"/>
        </w:rPr>
        <w:t>содеянное</w:t>
      </w:r>
      <w:proofErr w:type="gramEnd"/>
      <w:r w:rsidRPr="00D41CE6">
        <w:rPr>
          <w:color w:val="000000"/>
          <w:sz w:val="28"/>
          <w:szCs w:val="28"/>
        </w:rPr>
        <w:t xml:space="preserve"> не является преступлением. Виновным может быть признано только такое лицо, которое в силу своего возраста и психического состояния способно осознавать свои действия, а также руководить ими. Поэтому не могут быть признаны преступлением деяния, совершенные малолетними и невменяемыми лицами.</w:t>
      </w:r>
      <w:r w:rsidRPr="00D41CE6">
        <w:rPr>
          <w:color w:val="000000"/>
          <w:sz w:val="28"/>
          <w:szCs w:val="28"/>
        </w:rPr>
        <w:br/>
      </w:r>
      <w:r w:rsidRPr="00422039">
        <w:rPr>
          <w:b/>
          <w:color w:val="000000"/>
          <w:sz w:val="28"/>
          <w:szCs w:val="28"/>
        </w:rPr>
        <w:t xml:space="preserve">Деяние </w:t>
      </w:r>
      <w:r w:rsidRPr="00D41CE6">
        <w:rPr>
          <w:color w:val="000000"/>
          <w:sz w:val="28"/>
          <w:szCs w:val="28"/>
        </w:rPr>
        <w:t xml:space="preserve">выступает как акт внешнего поведения лица, совершенного в форме действия или бездействия. </w:t>
      </w:r>
      <w:r w:rsidRPr="00422039">
        <w:rPr>
          <w:b/>
          <w:color w:val="000000"/>
          <w:sz w:val="28"/>
          <w:szCs w:val="28"/>
        </w:rPr>
        <w:t>Действие</w:t>
      </w:r>
      <w:r w:rsidRPr="00D41CE6">
        <w:rPr>
          <w:color w:val="000000"/>
          <w:sz w:val="28"/>
          <w:szCs w:val="28"/>
        </w:rPr>
        <w:t xml:space="preserve"> представляет собой активное и осознанное поведение лица. Оно проявляется в различных телодвижениях, использовании предметов, орудий, механизмов, словесных высказываниях. </w:t>
      </w:r>
      <w:r w:rsidR="00422039">
        <w:rPr>
          <w:b/>
          <w:color w:val="000000"/>
          <w:sz w:val="28"/>
          <w:szCs w:val="28"/>
        </w:rPr>
        <w:t>Бездействие</w:t>
      </w:r>
      <w:r w:rsidRPr="00D41CE6">
        <w:rPr>
          <w:color w:val="000000"/>
          <w:sz w:val="28"/>
          <w:szCs w:val="28"/>
        </w:rPr>
        <w:t xml:space="preserve">, напротив, представляет осознанное, волевое, пассивное поведение лица, состоящее в невыполнении, то есть воздержании от совершения возложенной на него обязанности действовать определенным образом. Как действие, так и бездействие образуют волевой поступок человека, обусловленный определенной </w:t>
      </w:r>
      <w:proofErr w:type="spellStart"/>
      <w:r w:rsidRPr="00D41CE6">
        <w:rPr>
          <w:color w:val="000000"/>
          <w:sz w:val="28"/>
          <w:szCs w:val="28"/>
        </w:rPr>
        <w:t>мотивированностью</w:t>
      </w:r>
      <w:proofErr w:type="spellEnd"/>
      <w:r w:rsidRPr="00D41CE6">
        <w:rPr>
          <w:color w:val="000000"/>
          <w:sz w:val="28"/>
          <w:szCs w:val="28"/>
        </w:rPr>
        <w:t xml:space="preserve"> и проявлением свободы воли лица. Поведение бессознательное либо под влиянием непреодолимой силы исключает свободное волеизъявление, а поэтому оно не может образовать преступление.</w:t>
      </w:r>
      <w:r w:rsidRPr="00D41CE6">
        <w:rPr>
          <w:color w:val="000000"/>
          <w:sz w:val="28"/>
          <w:szCs w:val="28"/>
        </w:rPr>
        <w:br/>
        <w:t>Не являются также деянием психические процессы, происходящие в сознании лица, в связи с чем, различные мысли, взгляды и даже намерения, сколь бы порочны они ни были, не могут быть признаны преступным деянием, если они не начали воплощаться в жизнь.</w:t>
      </w:r>
      <w:r w:rsidRPr="00D41CE6">
        <w:rPr>
          <w:color w:val="000000"/>
          <w:sz w:val="28"/>
          <w:szCs w:val="28"/>
        </w:rPr>
        <w:br/>
      </w:r>
    </w:p>
    <w:p w:rsidR="00422039" w:rsidRDefault="00D41CE6" w:rsidP="00422039">
      <w:pPr>
        <w:pStyle w:val="a3"/>
        <w:shd w:val="clear" w:color="auto" w:fill="FFFFFF"/>
        <w:spacing w:before="0" w:beforeAutospacing="0" w:after="0" w:afterAutospacing="0"/>
        <w:jc w:val="both"/>
        <w:rPr>
          <w:color w:val="000000"/>
          <w:sz w:val="28"/>
          <w:szCs w:val="28"/>
        </w:rPr>
      </w:pPr>
      <w:proofErr w:type="spellStart"/>
      <w:r w:rsidRPr="00422039">
        <w:rPr>
          <w:b/>
          <w:color w:val="000000"/>
          <w:sz w:val="28"/>
          <w:szCs w:val="28"/>
        </w:rPr>
        <w:t>Деликтоспособность</w:t>
      </w:r>
      <w:proofErr w:type="spellEnd"/>
      <w:r w:rsidRPr="00D41CE6">
        <w:rPr>
          <w:color w:val="000000"/>
          <w:sz w:val="28"/>
          <w:szCs w:val="28"/>
        </w:rPr>
        <w:t xml:space="preserve"> - способность нести ответственность. Она означает, что лицо, совершившее общественно опасное деяние должно соответствовать определенным требованиям, иначе данное деяние не будет являться преступлением. К таким обязательным признакам относятся: </w:t>
      </w:r>
      <w:r w:rsidRPr="00422039">
        <w:rPr>
          <w:b/>
          <w:color w:val="000000"/>
          <w:sz w:val="28"/>
          <w:szCs w:val="28"/>
        </w:rPr>
        <w:t>возраст и вменяемость</w:t>
      </w:r>
      <w:r w:rsidRPr="00D41CE6">
        <w:rPr>
          <w:color w:val="000000"/>
          <w:sz w:val="28"/>
          <w:szCs w:val="28"/>
        </w:rPr>
        <w:t xml:space="preserve">. В некоторых составах преступлений к вышеуказанным признакам могут добавляться еще и определенные требования, связанные с правовым статусом (наличие специального субъекта). </w:t>
      </w:r>
    </w:p>
    <w:p w:rsidR="00422039" w:rsidRDefault="00D41CE6" w:rsidP="00422039">
      <w:pPr>
        <w:pStyle w:val="a3"/>
        <w:shd w:val="clear" w:color="auto" w:fill="FFFFFF"/>
        <w:spacing w:before="0" w:beforeAutospacing="0" w:after="0" w:afterAutospacing="0"/>
        <w:jc w:val="both"/>
        <w:rPr>
          <w:color w:val="000000"/>
          <w:sz w:val="28"/>
          <w:szCs w:val="28"/>
        </w:rPr>
      </w:pPr>
      <w:r w:rsidRPr="00D41CE6">
        <w:rPr>
          <w:color w:val="000000"/>
          <w:sz w:val="28"/>
          <w:szCs w:val="28"/>
        </w:rPr>
        <w:br/>
      </w:r>
      <w:r w:rsidR="00422039">
        <w:rPr>
          <w:color w:val="000000"/>
          <w:sz w:val="28"/>
          <w:szCs w:val="28"/>
        </w:rPr>
        <w:t xml:space="preserve">4) </w:t>
      </w:r>
      <w:r w:rsidRPr="00422039">
        <w:rPr>
          <w:b/>
          <w:color w:val="000000"/>
          <w:sz w:val="28"/>
          <w:szCs w:val="28"/>
        </w:rPr>
        <w:t>Наказуемость</w:t>
      </w:r>
      <w:r w:rsidRPr="00D41CE6">
        <w:rPr>
          <w:color w:val="000000"/>
          <w:sz w:val="28"/>
          <w:szCs w:val="28"/>
        </w:rPr>
        <w:t xml:space="preserve"> означает, что за каждое общественно опасное деяния, запрещенное уголовным законом должна наступать уголовная ответственность в виде строго определенных лишений либо ограничений. Объявляя то или иное деяние в качестве преступления, государство устанавливает и соответствующие меры уголовного наказания за их совершение. Без установления мер наказания нельзя вести борьбу с </w:t>
      </w:r>
      <w:r w:rsidRPr="00D41CE6">
        <w:rPr>
          <w:color w:val="000000"/>
          <w:sz w:val="28"/>
          <w:szCs w:val="28"/>
        </w:rPr>
        <w:lastRenderedPageBreak/>
        <w:t>преступностью. Поэтому уголовная наказуемость является также обязательным признаком преступления. Данный признак закрепляется в ч. 1 ст. 14 УК, согласно которой преступлением признается деяние, запрещенное уголовным законом под угрозой наказания. Уголовная наказуемость, следовательно, является признаком, отличающим преступление от иных правонарушений.</w:t>
      </w:r>
    </w:p>
    <w:p w:rsidR="001866D9" w:rsidRDefault="001866D9" w:rsidP="00422039">
      <w:pPr>
        <w:pStyle w:val="a3"/>
        <w:shd w:val="clear" w:color="auto" w:fill="FFFFFF"/>
        <w:spacing w:before="0" w:beforeAutospacing="0" w:after="0" w:afterAutospacing="0"/>
        <w:jc w:val="both"/>
        <w:rPr>
          <w:color w:val="000000"/>
          <w:sz w:val="28"/>
          <w:szCs w:val="28"/>
        </w:rPr>
      </w:pPr>
    </w:p>
    <w:p w:rsidR="00422039" w:rsidRDefault="001866D9" w:rsidP="00745278">
      <w:pPr>
        <w:pStyle w:val="a3"/>
        <w:shd w:val="clear" w:color="auto" w:fill="FFFFFF"/>
        <w:spacing w:before="0" w:beforeAutospacing="0" w:after="0" w:afterAutospacing="0"/>
        <w:jc w:val="both"/>
        <w:rPr>
          <w:color w:val="000000"/>
          <w:sz w:val="28"/>
          <w:szCs w:val="28"/>
        </w:rPr>
      </w:pPr>
      <w:r w:rsidRPr="00C752B2">
        <w:rPr>
          <w:b/>
          <w:color w:val="000000"/>
          <w:sz w:val="28"/>
          <w:szCs w:val="28"/>
          <w:u w:val="single"/>
        </w:rPr>
        <w:t>Малозначительность деяния</w:t>
      </w:r>
      <w:r w:rsidR="00D41CE6" w:rsidRPr="00C752B2">
        <w:rPr>
          <w:b/>
          <w:color w:val="000000"/>
          <w:sz w:val="28"/>
          <w:szCs w:val="28"/>
          <w:u w:val="single"/>
        </w:rPr>
        <w:br/>
      </w:r>
      <w:r w:rsidR="00745278">
        <w:rPr>
          <w:color w:val="000000"/>
          <w:sz w:val="28"/>
          <w:szCs w:val="28"/>
        </w:rPr>
        <w:t>П</w:t>
      </w:r>
      <w:r w:rsidR="00D41CE6" w:rsidRPr="00D41CE6">
        <w:rPr>
          <w:color w:val="000000"/>
          <w:sz w:val="28"/>
          <w:szCs w:val="28"/>
        </w:rPr>
        <w:t>реступлением может называться, только такое деяние, которое содержит все без исключения вышеперечисленные признаки.</w:t>
      </w:r>
      <w:r w:rsidR="00D41CE6" w:rsidRPr="00D41CE6">
        <w:rPr>
          <w:color w:val="000000"/>
          <w:sz w:val="28"/>
          <w:szCs w:val="28"/>
        </w:rPr>
        <w:br/>
        <w:t>Развивая и закрепляя социальное свойство преступления - общественную опасность, ч. 2 ст. 14 УК устанавливает: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r w:rsidR="00D41CE6" w:rsidRPr="00D41CE6">
        <w:rPr>
          <w:color w:val="000000"/>
          <w:sz w:val="28"/>
          <w:szCs w:val="28"/>
        </w:rPr>
        <w:br/>
      </w:r>
      <w:r w:rsidR="00D41CE6" w:rsidRPr="00422039">
        <w:rPr>
          <w:b/>
          <w:color w:val="000000"/>
          <w:sz w:val="28"/>
          <w:szCs w:val="28"/>
        </w:rPr>
        <w:t>Малозначительное деяние не является преступлением при наличии одновременно двух условий</w:t>
      </w:r>
      <w:r w:rsidR="00422039">
        <w:rPr>
          <w:color w:val="000000"/>
          <w:sz w:val="28"/>
          <w:szCs w:val="28"/>
        </w:rPr>
        <w:t>:</w:t>
      </w:r>
    </w:p>
    <w:p w:rsidR="00422039" w:rsidRDefault="00D41CE6" w:rsidP="001866D9">
      <w:pPr>
        <w:pStyle w:val="a3"/>
        <w:numPr>
          <w:ilvl w:val="0"/>
          <w:numId w:val="3"/>
        </w:numPr>
        <w:shd w:val="clear" w:color="auto" w:fill="FFFFFF"/>
        <w:spacing w:before="0" w:beforeAutospacing="0" w:after="0" w:afterAutospacing="0"/>
        <w:jc w:val="both"/>
        <w:rPr>
          <w:color w:val="000000"/>
          <w:sz w:val="28"/>
          <w:szCs w:val="28"/>
        </w:rPr>
      </w:pPr>
      <w:r w:rsidRPr="00D41CE6">
        <w:rPr>
          <w:color w:val="000000"/>
          <w:sz w:val="28"/>
          <w:szCs w:val="28"/>
        </w:rPr>
        <w:t xml:space="preserve">оно должно формально подпадать под признаки преступления, предусмотренного уголовным законом. Иными словами, в нем чисто внешне должна присутствовать уголовная противоправность. </w:t>
      </w:r>
    </w:p>
    <w:p w:rsidR="001866D9" w:rsidRDefault="00D41CE6" w:rsidP="001866D9">
      <w:pPr>
        <w:pStyle w:val="a3"/>
        <w:numPr>
          <w:ilvl w:val="0"/>
          <w:numId w:val="3"/>
        </w:numPr>
        <w:shd w:val="clear" w:color="auto" w:fill="FFFFFF"/>
        <w:spacing w:before="0" w:beforeAutospacing="0" w:after="0" w:afterAutospacing="0"/>
        <w:jc w:val="both"/>
        <w:rPr>
          <w:color w:val="000000"/>
          <w:sz w:val="28"/>
          <w:szCs w:val="28"/>
        </w:rPr>
      </w:pPr>
      <w:r w:rsidRPr="00D41CE6">
        <w:rPr>
          <w:color w:val="000000"/>
          <w:sz w:val="28"/>
          <w:szCs w:val="28"/>
        </w:rPr>
        <w:t>в нем отсутствует другое свойство преступ</w:t>
      </w:r>
      <w:r w:rsidR="001866D9">
        <w:rPr>
          <w:color w:val="000000"/>
          <w:sz w:val="28"/>
          <w:szCs w:val="28"/>
        </w:rPr>
        <w:t>ления - общественная опасность.</w:t>
      </w:r>
    </w:p>
    <w:p w:rsidR="00D41CE6" w:rsidRDefault="00D41CE6" w:rsidP="001866D9">
      <w:pPr>
        <w:pStyle w:val="a3"/>
        <w:shd w:val="clear" w:color="auto" w:fill="FFFFFF"/>
        <w:spacing w:before="0" w:beforeAutospacing="0" w:after="0" w:afterAutospacing="0"/>
        <w:jc w:val="both"/>
        <w:rPr>
          <w:color w:val="000000"/>
          <w:sz w:val="28"/>
          <w:szCs w:val="28"/>
        </w:rPr>
      </w:pPr>
      <w:r w:rsidRPr="00D41CE6">
        <w:rPr>
          <w:color w:val="000000"/>
          <w:sz w:val="28"/>
          <w:szCs w:val="28"/>
        </w:rPr>
        <w:t xml:space="preserve">Как правило, она отсутствует потому, что ущерб, причиненный деянием, мизерный. Отсюда деяние в целом оказывается непреступным. Чаще всего определенный вред, </w:t>
      </w:r>
      <w:proofErr w:type="gramStart"/>
      <w:r w:rsidRPr="00D41CE6">
        <w:rPr>
          <w:color w:val="000000"/>
          <w:sz w:val="28"/>
          <w:szCs w:val="28"/>
        </w:rPr>
        <w:t>некоторая</w:t>
      </w:r>
      <w:proofErr w:type="gramEnd"/>
      <w:r w:rsidRPr="00D41CE6">
        <w:rPr>
          <w:color w:val="000000"/>
          <w:sz w:val="28"/>
          <w:szCs w:val="28"/>
        </w:rPr>
        <w:t xml:space="preserve"> </w:t>
      </w:r>
      <w:proofErr w:type="spellStart"/>
      <w:r w:rsidRPr="00D41CE6">
        <w:rPr>
          <w:color w:val="000000"/>
          <w:sz w:val="28"/>
          <w:szCs w:val="28"/>
        </w:rPr>
        <w:t>антисоциальность</w:t>
      </w:r>
      <w:proofErr w:type="spellEnd"/>
      <w:r w:rsidRPr="00D41CE6">
        <w:rPr>
          <w:color w:val="000000"/>
          <w:sz w:val="28"/>
          <w:szCs w:val="28"/>
        </w:rPr>
        <w:t xml:space="preserve"> в малозначительных деяниях имеют место. Но они - не криминальной степени, а гражданско-правовой, административной, дисциплинарной, аморальной. Поэтому, прекращая дело или не принимая его к производству ввиду малозначительности деяния, следователь или суд рассматривает вопрос о возможности иной, не уголовно-правовой меры ответственности за него.</w:t>
      </w:r>
      <w:r w:rsidRPr="00D41CE6">
        <w:rPr>
          <w:color w:val="000000"/>
          <w:sz w:val="28"/>
          <w:szCs w:val="28"/>
        </w:rPr>
        <w:br/>
        <w:t xml:space="preserve">Малозначительные деяния лишь тогда не признаются преступными, если малозначительность была </w:t>
      </w:r>
      <w:r w:rsidRPr="00422039">
        <w:rPr>
          <w:b/>
          <w:color w:val="000000"/>
          <w:sz w:val="28"/>
          <w:szCs w:val="28"/>
        </w:rPr>
        <w:t>и объективной, и субъективной,</w:t>
      </w:r>
      <w:r w:rsidRPr="00D41CE6">
        <w:rPr>
          <w:color w:val="000000"/>
          <w:sz w:val="28"/>
          <w:szCs w:val="28"/>
        </w:rPr>
        <w:t xml:space="preserve"> т.е. когда лицо желало совершить именно малозначительное деяние, а не потому, что по не зависящим от него обстоятельствам так в конкретном случае произошло. При расхождении фактически совершенного и умысла лица ответственность наступает за покушение на то преступление, совершить которое лицо намеревалось. Так, в случае, когда лицо замышляло совершить крупное хищение из сейфа сберегательного банка, но там оказалось лишь пять рублей, которые оно похитило, ответственность наступает за покушение на крупное хищение. Уголовное дело не прекращается за малозначительностью деяния - кражу пяти рублей.</w:t>
      </w:r>
    </w:p>
    <w:p w:rsidR="001866D9" w:rsidRPr="00D41CE6" w:rsidRDefault="001866D9" w:rsidP="001866D9">
      <w:pPr>
        <w:pStyle w:val="a3"/>
        <w:shd w:val="clear" w:color="auto" w:fill="FFFFFF"/>
        <w:spacing w:before="0" w:beforeAutospacing="0" w:after="0" w:afterAutospacing="0"/>
        <w:jc w:val="both"/>
        <w:rPr>
          <w:color w:val="000000"/>
          <w:sz w:val="28"/>
          <w:szCs w:val="28"/>
        </w:rPr>
      </w:pPr>
    </w:p>
    <w:p w:rsidR="00D41CE6" w:rsidRDefault="00203AF5" w:rsidP="00203AF5">
      <w:pPr>
        <w:pStyle w:val="a3"/>
        <w:shd w:val="clear" w:color="auto" w:fill="FFFFFF"/>
        <w:spacing w:before="0" w:beforeAutospacing="0" w:after="0" w:afterAutospacing="0"/>
        <w:ind w:left="840"/>
        <w:jc w:val="both"/>
        <w:rPr>
          <w:rStyle w:val="a4"/>
          <w:sz w:val="28"/>
          <w:szCs w:val="28"/>
        </w:rPr>
      </w:pPr>
      <w:r>
        <w:rPr>
          <w:rStyle w:val="a4"/>
          <w:sz w:val="28"/>
          <w:szCs w:val="28"/>
        </w:rPr>
        <w:t xml:space="preserve">2. </w:t>
      </w:r>
      <w:r w:rsidR="00D41CE6" w:rsidRPr="001866D9">
        <w:rPr>
          <w:rStyle w:val="a4"/>
          <w:sz w:val="28"/>
          <w:szCs w:val="28"/>
        </w:rPr>
        <w:t>Категории преступлений</w:t>
      </w:r>
    </w:p>
    <w:p w:rsidR="001866D9" w:rsidRPr="001866D9" w:rsidRDefault="001866D9" w:rsidP="001866D9">
      <w:pPr>
        <w:pStyle w:val="a3"/>
        <w:shd w:val="clear" w:color="auto" w:fill="FFFFFF"/>
        <w:spacing w:before="0" w:beforeAutospacing="0" w:after="0" w:afterAutospacing="0"/>
        <w:ind w:left="840"/>
        <w:jc w:val="both"/>
        <w:rPr>
          <w:sz w:val="28"/>
          <w:szCs w:val="28"/>
        </w:rPr>
      </w:pPr>
    </w:p>
    <w:p w:rsidR="001866D9" w:rsidRDefault="00D41CE6" w:rsidP="00D41CE6">
      <w:pPr>
        <w:pStyle w:val="a3"/>
        <w:shd w:val="clear" w:color="auto" w:fill="FFFFFF"/>
        <w:spacing w:before="0" w:beforeAutospacing="0" w:after="0" w:afterAutospacing="0"/>
        <w:jc w:val="both"/>
        <w:rPr>
          <w:color w:val="000000"/>
          <w:sz w:val="28"/>
          <w:szCs w:val="28"/>
        </w:rPr>
      </w:pPr>
      <w:r w:rsidRPr="00D41CE6">
        <w:rPr>
          <w:color w:val="000000"/>
          <w:sz w:val="28"/>
          <w:szCs w:val="28"/>
        </w:rPr>
        <w:lastRenderedPageBreak/>
        <w:t xml:space="preserve">Общественная опасность являет собой качество, присущее всем преступлениям. Однако они различаются между собой содержанием и уровнем причиняемого вреда. </w:t>
      </w:r>
      <w:r w:rsidRPr="001866D9">
        <w:rPr>
          <w:b/>
          <w:color w:val="000000"/>
          <w:sz w:val="28"/>
          <w:szCs w:val="28"/>
        </w:rPr>
        <w:t>В зависимости от характера и степени общественной опасности, а также формы вины все преступные деяния подразделяются на следующие категории:</w:t>
      </w:r>
      <w:r w:rsidRPr="00D41CE6">
        <w:rPr>
          <w:color w:val="000000"/>
          <w:sz w:val="28"/>
          <w:szCs w:val="28"/>
        </w:rPr>
        <w:t xml:space="preserve"> </w:t>
      </w:r>
    </w:p>
    <w:p w:rsidR="001866D9" w:rsidRDefault="00D41CE6" w:rsidP="00D41CE6">
      <w:pPr>
        <w:pStyle w:val="a3"/>
        <w:shd w:val="clear" w:color="auto" w:fill="FFFFFF"/>
        <w:spacing w:before="0" w:beforeAutospacing="0" w:after="0" w:afterAutospacing="0"/>
        <w:jc w:val="both"/>
        <w:rPr>
          <w:color w:val="000000"/>
          <w:sz w:val="28"/>
          <w:szCs w:val="28"/>
        </w:rPr>
      </w:pPr>
      <w:r w:rsidRPr="00D41CE6">
        <w:rPr>
          <w:color w:val="000000"/>
          <w:sz w:val="28"/>
          <w:szCs w:val="28"/>
        </w:rPr>
        <w:t xml:space="preserve">1) преступления небольшой тяжести; </w:t>
      </w:r>
    </w:p>
    <w:p w:rsidR="001866D9" w:rsidRDefault="00D41CE6" w:rsidP="00D41CE6">
      <w:pPr>
        <w:pStyle w:val="a3"/>
        <w:shd w:val="clear" w:color="auto" w:fill="FFFFFF"/>
        <w:spacing w:before="0" w:beforeAutospacing="0" w:after="0" w:afterAutospacing="0"/>
        <w:jc w:val="both"/>
        <w:rPr>
          <w:color w:val="000000"/>
          <w:sz w:val="28"/>
          <w:szCs w:val="28"/>
        </w:rPr>
      </w:pPr>
      <w:r w:rsidRPr="00D41CE6">
        <w:rPr>
          <w:color w:val="000000"/>
          <w:sz w:val="28"/>
          <w:szCs w:val="28"/>
        </w:rPr>
        <w:t>2) преступления средней тяжести;</w:t>
      </w:r>
    </w:p>
    <w:p w:rsidR="001866D9" w:rsidRDefault="00D41CE6" w:rsidP="00D41CE6">
      <w:pPr>
        <w:pStyle w:val="a3"/>
        <w:shd w:val="clear" w:color="auto" w:fill="FFFFFF"/>
        <w:spacing w:before="0" w:beforeAutospacing="0" w:after="0" w:afterAutospacing="0"/>
        <w:jc w:val="both"/>
        <w:rPr>
          <w:color w:val="000000"/>
          <w:sz w:val="28"/>
          <w:szCs w:val="28"/>
        </w:rPr>
      </w:pPr>
      <w:r w:rsidRPr="00D41CE6">
        <w:rPr>
          <w:color w:val="000000"/>
          <w:sz w:val="28"/>
          <w:szCs w:val="28"/>
        </w:rPr>
        <w:t xml:space="preserve"> 3) тяжкие преступления; </w:t>
      </w:r>
    </w:p>
    <w:p w:rsidR="001866D9" w:rsidRDefault="00D41CE6" w:rsidP="00D41CE6">
      <w:pPr>
        <w:pStyle w:val="a3"/>
        <w:shd w:val="clear" w:color="auto" w:fill="FFFFFF"/>
        <w:spacing w:before="0" w:beforeAutospacing="0" w:after="0" w:afterAutospacing="0"/>
        <w:jc w:val="both"/>
        <w:rPr>
          <w:color w:val="000000"/>
          <w:sz w:val="28"/>
          <w:szCs w:val="28"/>
        </w:rPr>
      </w:pPr>
      <w:r w:rsidRPr="00D41CE6">
        <w:rPr>
          <w:color w:val="000000"/>
          <w:sz w:val="28"/>
          <w:szCs w:val="28"/>
        </w:rPr>
        <w:t>4) особо тяжкие преступления.</w:t>
      </w:r>
    </w:p>
    <w:p w:rsidR="00D41CE6" w:rsidRDefault="00D41CE6" w:rsidP="00D41CE6">
      <w:pPr>
        <w:pStyle w:val="a3"/>
        <w:shd w:val="clear" w:color="auto" w:fill="FFFFFF"/>
        <w:spacing w:before="0" w:beforeAutospacing="0" w:after="0" w:afterAutospacing="0"/>
        <w:jc w:val="both"/>
        <w:rPr>
          <w:color w:val="000000"/>
          <w:sz w:val="28"/>
          <w:szCs w:val="28"/>
        </w:rPr>
      </w:pPr>
      <w:r w:rsidRPr="00D41CE6">
        <w:rPr>
          <w:color w:val="000000"/>
          <w:sz w:val="28"/>
          <w:szCs w:val="28"/>
        </w:rPr>
        <w:br/>
        <w:t xml:space="preserve">Согласно ст. 15 УК </w:t>
      </w:r>
      <w:r w:rsidRPr="001866D9">
        <w:rPr>
          <w:sz w:val="28"/>
          <w:szCs w:val="28"/>
        </w:rPr>
        <w:t>преступлениями</w:t>
      </w:r>
      <w:r w:rsidRPr="001866D9">
        <w:rPr>
          <w:b/>
          <w:sz w:val="28"/>
          <w:szCs w:val="28"/>
        </w:rPr>
        <w:t xml:space="preserve"> небольшо</w:t>
      </w:r>
      <w:r w:rsidR="001866D9" w:rsidRPr="001866D9">
        <w:rPr>
          <w:b/>
          <w:sz w:val="28"/>
          <w:szCs w:val="28"/>
        </w:rPr>
        <w:t>й</w:t>
      </w:r>
      <w:r w:rsidRPr="001866D9">
        <w:rPr>
          <w:b/>
          <w:sz w:val="28"/>
          <w:szCs w:val="28"/>
        </w:rPr>
        <w:t xml:space="preserve"> тяжести</w:t>
      </w:r>
      <w:r w:rsidRPr="001866D9">
        <w:rPr>
          <w:sz w:val="28"/>
          <w:szCs w:val="28"/>
        </w:rPr>
        <w:t xml:space="preserve"> </w:t>
      </w:r>
      <w:r w:rsidRPr="00D41CE6">
        <w:rPr>
          <w:color w:val="000000"/>
          <w:sz w:val="28"/>
          <w:szCs w:val="28"/>
        </w:rPr>
        <w:t xml:space="preserve">признаются умышленные и неосторожные деяния, за совершение которых максимальное наказание, предусмотренное статьей Особенной части УК, не превышает </w:t>
      </w:r>
      <w:r w:rsidR="001866D9">
        <w:rPr>
          <w:color w:val="000000"/>
          <w:sz w:val="28"/>
          <w:szCs w:val="28"/>
        </w:rPr>
        <w:t>трех</w:t>
      </w:r>
      <w:r w:rsidRPr="00D41CE6">
        <w:rPr>
          <w:color w:val="000000"/>
          <w:sz w:val="28"/>
          <w:szCs w:val="28"/>
        </w:rPr>
        <w:t xml:space="preserve"> лет лишения свободы</w:t>
      </w:r>
      <w:r w:rsidR="001866D9">
        <w:rPr>
          <w:color w:val="000000"/>
          <w:sz w:val="28"/>
          <w:szCs w:val="28"/>
        </w:rPr>
        <w:t xml:space="preserve">. </w:t>
      </w:r>
      <w:r w:rsidRPr="00D41CE6">
        <w:rPr>
          <w:color w:val="000000"/>
          <w:sz w:val="28"/>
          <w:szCs w:val="28"/>
        </w:rPr>
        <w:t xml:space="preserve"> </w:t>
      </w:r>
      <w:proofErr w:type="gramStart"/>
      <w:r w:rsidRPr="00D41CE6">
        <w:rPr>
          <w:color w:val="000000"/>
          <w:sz w:val="28"/>
          <w:szCs w:val="28"/>
        </w:rPr>
        <w:t>Исходя из определения необходимо уяснить</w:t>
      </w:r>
      <w:proofErr w:type="gramEnd"/>
      <w:r w:rsidRPr="00D41CE6">
        <w:rPr>
          <w:color w:val="000000"/>
          <w:sz w:val="28"/>
          <w:szCs w:val="28"/>
        </w:rPr>
        <w:t xml:space="preserve">, что </w:t>
      </w:r>
      <w:r w:rsidRPr="001866D9">
        <w:rPr>
          <w:b/>
          <w:color w:val="000000"/>
          <w:sz w:val="28"/>
          <w:szCs w:val="28"/>
        </w:rPr>
        <w:t>если за преступление предусмотрено любое наказание, кроме лишения свободы</w:t>
      </w:r>
      <w:r w:rsidRPr="00D41CE6">
        <w:rPr>
          <w:color w:val="000000"/>
          <w:sz w:val="28"/>
          <w:szCs w:val="28"/>
        </w:rPr>
        <w:t xml:space="preserve">, </w:t>
      </w:r>
      <w:r w:rsidR="001866D9" w:rsidRPr="00D41CE6">
        <w:rPr>
          <w:color w:val="000000"/>
          <w:sz w:val="28"/>
          <w:szCs w:val="28"/>
        </w:rPr>
        <w:t>значит,</w:t>
      </w:r>
      <w:r w:rsidRPr="00D41CE6">
        <w:rPr>
          <w:color w:val="000000"/>
          <w:sz w:val="28"/>
          <w:szCs w:val="28"/>
        </w:rPr>
        <w:t xml:space="preserve"> оно всегда относится </w:t>
      </w:r>
      <w:r w:rsidRPr="001866D9">
        <w:rPr>
          <w:b/>
          <w:color w:val="000000"/>
          <w:sz w:val="28"/>
          <w:szCs w:val="28"/>
        </w:rPr>
        <w:t>к преступлениям небольшой тяжести</w:t>
      </w:r>
      <w:r w:rsidRPr="00D41CE6">
        <w:rPr>
          <w:color w:val="000000"/>
          <w:sz w:val="28"/>
          <w:szCs w:val="28"/>
        </w:rPr>
        <w:t>.</w:t>
      </w:r>
      <w:r w:rsidRPr="00D41CE6">
        <w:rPr>
          <w:color w:val="000000"/>
          <w:sz w:val="28"/>
          <w:szCs w:val="28"/>
        </w:rPr>
        <w:br/>
        <w:t xml:space="preserve">Преступлениями </w:t>
      </w:r>
      <w:r w:rsidRPr="001866D9">
        <w:rPr>
          <w:b/>
          <w:color w:val="000000"/>
          <w:sz w:val="28"/>
          <w:szCs w:val="28"/>
        </w:rPr>
        <w:t>средней тяжести</w:t>
      </w:r>
      <w:r w:rsidRPr="00D41CE6">
        <w:rPr>
          <w:color w:val="000000"/>
          <w:sz w:val="28"/>
          <w:szCs w:val="28"/>
        </w:rPr>
        <w:t xml:space="preserve"> признаются умышленные деяния, за совершение которых максимальное наказание не превышает пяти лет лишения свободы и неосторожные деяния, за совершение которых максимальное наказание</w:t>
      </w:r>
      <w:r w:rsidR="006D0C46">
        <w:rPr>
          <w:color w:val="000000"/>
          <w:sz w:val="28"/>
          <w:szCs w:val="28"/>
        </w:rPr>
        <w:t xml:space="preserve"> не</w:t>
      </w:r>
      <w:r w:rsidRPr="00D41CE6">
        <w:rPr>
          <w:color w:val="000000"/>
          <w:sz w:val="28"/>
          <w:szCs w:val="28"/>
        </w:rPr>
        <w:t xml:space="preserve"> превышает </w:t>
      </w:r>
      <w:r w:rsidR="006D0C46">
        <w:rPr>
          <w:color w:val="000000"/>
          <w:sz w:val="28"/>
          <w:szCs w:val="28"/>
        </w:rPr>
        <w:t>десяти лет</w:t>
      </w:r>
      <w:r w:rsidRPr="00D41CE6">
        <w:rPr>
          <w:color w:val="000000"/>
          <w:sz w:val="28"/>
          <w:szCs w:val="28"/>
        </w:rPr>
        <w:t xml:space="preserve"> лишения свободы. </w:t>
      </w:r>
      <w:r w:rsidRPr="00D41CE6">
        <w:rPr>
          <w:color w:val="000000"/>
          <w:sz w:val="28"/>
          <w:szCs w:val="28"/>
        </w:rPr>
        <w:br/>
      </w:r>
      <w:r w:rsidRPr="001866D9">
        <w:rPr>
          <w:b/>
          <w:color w:val="000000"/>
          <w:sz w:val="28"/>
          <w:szCs w:val="28"/>
        </w:rPr>
        <w:t>Тяжкими</w:t>
      </w:r>
      <w:r w:rsidRPr="00D41CE6">
        <w:rPr>
          <w:color w:val="000000"/>
          <w:sz w:val="28"/>
          <w:szCs w:val="28"/>
        </w:rPr>
        <w:t xml:space="preserve"> преступлениями признаются умышленные деяния, за совершение которых максимальное наказание не превы</w:t>
      </w:r>
      <w:r w:rsidR="006D0C46">
        <w:rPr>
          <w:color w:val="000000"/>
          <w:sz w:val="28"/>
          <w:szCs w:val="28"/>
        </w:rPr>
        <w:t>шает десяти лет лишения свободы и неосторожные деяния,</w:t>
      </w:r>
      <w:r w:rsidR="006D0C46" w:rsidRPr="006D0C46">
        <w:rPr>
          <w:color w:val="000000"/>
          <w:sz w:val="28"/>
          <w:szCs w:val="28"/>
        </w:rPr>
        <w:t xml:space="preserve"> </w:t>
      </w:r>
      <w:r w:rsidR="006D0C46" w:rsidRPr="00D41CE6">
        <w:rPr>
          <w:color w:val="000000"/>
          <w:sz w:val="28"/>
          <w:szCs w:val="28"/>
        </w:rPr>
        <w:t>за совершение которых максимальное наказание не превы</w:t>
      </w:r>
      <w:r w:rsidR="006D0C46">
        <w:rPr>
          <w:color w:val="000000"/>
          <w:sz w:val="28"/>
          <w:szCs w:val="28"/>
        </w:rPr>
        <w:t xml:space="preserve">шает пятнадцати лет лишения свободы. </w:t>
      </w:r>
      <w:r w:rsidRPr="00D41CE6">
        <w:rPr>
          <w:color w:val="000000"/>
          <w:sz w:val="28"/>
          <w:szCs w:val="28"/>
        </w:rPr>
        <w:br/>
      </w:r>
      <w:r w:rsidRPr="001866D9">
        <w:rPr>
          <w:b/>
          <w:color w:val="000000"/>
          <w:sz w:val="28"/>
          <w:szCs w:val="28"/>
        </w:rPr>
        <w:t>Особо тяжкими</w:t>
      </w:r>
      <w:r w:rsidRPr="00D41CE6">
        <w:rPr>
          <w:color w:val="000000"/>
          <w:sz w:val="28"/>
          <w:szCs w:val="28"/>
        </w:rPr>
        <w:t xml:space="preserve"> преступлениями умышленные деяния, за совершение которых предусмотрено наказание в виде лишения свободы на срок свыше десяти лет или более строгое. Более строгим наказанием может быть пожизненное лишение свободы или смертная казнь.</w:t>
      </w:r>
      <w:r w:rsidRPr="00D41CE6">
        <w:rPr>
          <w:color w:val="000000"/>
          <w:sz w:val="28"/>
          <w:szCs w:val="28"/>
        </w:rPr>
        <w:br/>
        <w:t>Категории преступлений влияют на различные факторы применения уголовной ответственности.</w:t>
      </w:r>
      <w:r w:rsidRPr="00D41CE6">
        <w:rPr>
          <w:color w:val="000000"/>
          <w:sz w:val="28"/>
          <w:szCs w:val="28"/>
        </w:rPr>
        <w:br/>
      </w:r>
      <w:r w:rsidRPr="00C75C0C">
        <w:rPr>
          <w:b/>
          <w:color w:val="000000"/>
          <w:sz w:val="28"/>
          <w:szCs w:val="28"/>
        </w:rPr>
        <w:t>Во-первых,</w:t>
      </w:r>
      <w:r w:rsidRPr="00D41CE6">
        <w:rPr>
          <w:color w:val="000000"/>
          <w:sz w:val="28"/>
          <w:szCs w:val="28"/>
        </w:rPr>
        <w:t xml:space="preserve"> они имеют значение при определении вида рецидива преступления.</w:t>
      </w:r>
      <w:r w:rsidRPr="00D41CE6">
        <w:rPr>
          <w:color w:val="000000"/>
          <w:sz w:val="28"/>
          <w:szCs w:val="28"/>
        </w:rPr>
        <w:br/>
      </w:r>
      <w:r w:rsidRPr="00C75C0C">
        <w:rPr>
          <w:b/>
          <w:color w:val="000000"/>
          <w:sz w:val="28"/>
          <w:szCs w:val="28"/>
        </w:rPr>
        <w:t>Во-вторых,</w:t>
      </w:r>
      <w:r w:rsidRPr="00D41CE6">
        <w:rPr>
          <w:color w:val="000000"/>
          <w:sz w:val="28"/>
          <w:szCs w:val="28"/>
        </w:rPr>
        <w:t xml:space="preserve"> категории преступлений влияют на назначение осужденным к лишению свободы вида исправительного учреждения.</w:t>
      </w:r>
      <w:r w:rsidRPr="00D41CE6">
        <w:rPr>
          <w:color w:val="000000"/>
          <w:sz w:val="28"/>
          <w:szCs w:val="28"/>
        </w:rPr>
        <w:br/>
      </w:r>
      <w:r w:rsidRPr="00C75C0C">
        <w:rPr>
          <w:b/>
          <w:color w:val="000000"/>
          <w:sz w:val="28"/>
          <w:szCs w:val="28"/>
        </w:rPr>
        <w:t>В-третьих,</w:t>
      </w:r>
      <w:r w:rsidRPr="00D41CE6">
        <w:rPr>
          <w:color w:val="000000"/>
          <w:sz w:val="28"/>
          <w:szCs w:val="28"/>
        </w:rPr>
        <w:t xml:space="preserve"> от категории преступления, как правило, зависит применение актов амнистии.</w:t>
      </w:r>
      <w:r w:rsidRPr="00D41CE6">
        <w:rPr>
          <w:color w:val="000000"/>
          <w:sz w:val="28"/>
          <w:szCs w:val="28"/>
        </w:rPr>
        <w:br/>
      </w:r>
      <w:r w:rsidRPr="00C75C0C">
        <w:rPr>
          <w:b/>
          <w:color w:val="000000"/>
          <w:sz w:val="28"/>
          <w:szCs w:val="28"/>
        </w:rPr>
        <w:t>В-четвертых</w:t>
      </w:r>
      <w:r w:rsidRPr="00D41CE6">
        <w:rPr>
          <w:color w:val="000000"/>
          <w:sz w:val="28"/>
          <w:szCs w:val="28"/>
        </w:rPr>
        <w:t>, от категории преступления зависит и сроки применения условно-досрочного освобождения от наказания.</w:t>
      </w:r>
      <w:r w:rsidRPr="00D41CE6">
        <w:rPr>
          <w:color w:val="000000"/>
          <w:sz w:val="28"/>
          <w:szCs w:val="28"/>
        </w:rPr>
        <w:br/>
      </w:r>
      <w:r w:rsidRPr="00C75C0C">
        <w:rPr>
          <w:b/>
          <w:color w:val="000000"/>
          <w:sz w:val="28"/>
          <w:szCs w:val="28"/>
        </w:rPr>
        <w:t>В-пятых,</w:t>
      </w:r>
      <w:r w:rsidRPr="00D41CE6">
        <w:rPr>
          <w:color w:val="000000"/>
          <w:sz w:val="28"/>
          <w:szCs w:val="28"/>
        </w:rPr>
        <w:t xml:space="preserve"> от категории преступления зависит применение сроков давности.</w:t>
      </w:r>
      <w:r w:rsidRPr="00D41CE6">
        <w:rPr>
          <w:color w:val="000000"/>
          <w:sz w:val="28"/>
          <w:szCs w:val="28"/>
        </w:rPr>
        <w:br/>
      </w:r>
      <w:r w:rsidRPr="00C75C0C">
        <w:rPr>
          <w:b/>
          <w:color w:val="000000"/>
          <w:sz w:val="28"/>
          <w:szCs w:val="28"/>
        </w:rPr>
        <w:t>В-шестых</w:t>
      </w:r>
      <w:r w:rsidRPr="00D41CE6">
        <w:rPr>
          <w:color w:val="000000"/>
          <w:sz w:val="28"/>
          <w:szCs w:val="28"/>
        </w:rPr>
        <w:t>, от категории преступления зависит сроки погашения судимости.</w:t>
      </w:r>
      <w:r w:rsidRPr="00D41CE6">
        <w:rPr>
          <w:color w:val="000000"/>
          <w:sz w:val="28"/>
          <w:szCs w:val="28"/>
        </w:rPr>
        <w:br/>
        <w:t>Таким образом, можно сделать вывод, что отнесение преступного деяния, совершенного лицом, к той или иной категории может иметь различные правовые последствия.</w:t>
      </w:r>
    </w:p>
    <w:p w:rsidR="00203AF5" w:rsidRDefault="00203AF5" w:rsidP="00D41CE6">
      <w:pPr>
        <w:pStyle w:val="a3"/>
        <w:shd w:val="clear" w:color="auto" w:fill="FFFFFF"/>
        <w:spacing w:before="0" w:beforeAutospacing="0" w:after="0" w:afterAutospacing="0"/>
        <w:jc w:val="both"/>
        <w:rPr>
          <w:color w:val="000000"/>
          <w:sz w:val="28"/>
          <w:szCs w:val="28"/>
        </w:rPr>
      </w:pPr>
    </w:p>
    <w:p w:rsidR="00203AF5" w:rsidRDefault="00203AF5" w:rsidP="00D41CE6">
      <w:pPr>
        <w:pStyle w:val="a3"/>
        <w:shd w:val="clear" w:color="auto" w:fill="FFFFFF"/>
        <w:spacing w:before="0" w:beforeAutospacing="0" w:after="0" w:afterAutospacing="0"/>
        <w:jc w:val="both"/>
        <w:rPr>
          <w:color w:val="000000"/>
          <w:sz w:val="28"/>
          <w:szCs w:val="28"/>
        </w:rPr>
      </w:pPr>
    </w:p>
    <w:p w:rsidR="00D61DCE" w:rsidRPr="00D61DCE" w:rsidRDefault="00D61DCE" w:rsidP="00C752B2">
      <w:pPr>
        <w:spacing w:before="100" w:beforeAutospacing="1" w:after="100" w:afterAutospacing="1" w:line="240" w:lineRule="auto"/>
        <w:jc w:val="both"/>
        <w:outlineLvl w:val="0"/>
        <w:rPr>
          <w:rFonts w:ascii="Times New Roman" w:eastAsia="Times New Roman" w:hAnsi="Times New Roman" w:cs="Times New Roman"/>
          <w:b/>
          <w:color w:val="000000"/>
          <w:kern w:val="36"/>
          <w:sz w:val="28"/>
          <w:szCs w:val="28"/>
          <w:lang w:eastAsia="ru-RU"/>
        </w:rPr>
      </w:pPr>
      <w:r w:rsidRPr="00D61DCE">
        <w:rPr>
          <w:rFonts w:ascii="Times New Roman" w:eastAsia="Times New Roman" w:hAnsi="Times New Roman" w:cs="Times New Roman"/>
          <w:b/>
          <w:color w:val="000000"/>
          <w:kern w:val="36"/>
          <w:sz w:val="28"/>
          <w:szCs w:val="28"/>
          <w:lang w:eastAsia="ru-RU"/>
        </w:rPr>
        <w:t>3. Совокупность преступлений и ее виды</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В соответствии со ст. 17УК</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b/>
          <w:bCs/>
          <w:color w:val="000000"/>
          <w:sz w:val="28"/>
          <w:szCs w:val="28"/>
          <w:lang w:eastAsia="ru-RU"/>
        </w:rPr>
        <w:t>совокупностью преступлений</w:t>
      </w:r>
      <w:r>
        <w:rPr>
          <w:rFonts w:ascii="Times New Roman" w:eastAsia="Times New Roman" w:hAnsi="Times New Roman" w:cs="Times New Roman"/>
          <w:b/>
          <w:bCs/>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признается совершение двух или более преступлений, ни </w:t>
      </w:r>
      <w:proofErr w:type="gramStart"/>
      <w:r w:rsidRPr="00D61DCE">
        <w:rPr>
          <w:rFonts w:ascii="Times New Roman" w:eastAsia="Times New Roman" w:hAnsi="Times New Roman" w:cs="Times New Roman"/>
          <w:color w:val="000000"/>
          <w:sz w:val="28"/>
          <w:szCs w:val="28"/>
          <w:lang w:eastAsia="ru-RU"/>
        </w:rPr>
        <w:t>за одно</w:t>
      </w:r>
      <w:proofErr w:type="gramEnd"/>
      <w:r w:rsidRPr="00D61DCE">
        <w:rPr>
          <w:rFonts w:ascii="Times New Roman" w:eastAsia="Times New Roman" w:hAnsi="Times New Roman" w:cs="Times New Roman"/>
          <w:color w:val="000000"/>
          <w:sz w:val="28"/>
          <w:szCs w:val="28"/>
          <w:lang w:eastAsia="ru-RU"/>
        </w:rPr>
        <w:t xml:space="preserve"> из которых лицо не было осуждено, за исключением случаев, когда совершение двух или более преступлений предусмотрено статьями</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Особенной части</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 в качестве обстоятельства, влекущего более строгое наказание.</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Как вытекает из закона, необходимым </w:t>
      </w:r>
      <w:r w:rsidRPr="00D61DCE">
        <w:rPr>
          <w:rFonts w:ascii="Times New Roman" w:eastAsia="Times New Roman" w:hAnsi="Times New Roman" w:cs="Times New Roman"/>
          <w:b/>
          <w:color w:val="000000"/>
          <w:sz w:val="28"/>
          <w:szCs w:val="28"/>
          <w:lang w:eastAsia="ru-RU"/>
        </w:rPr>
        <w:t>признаком совокупности</w:t>
      </w:r>
      <w:r w:rsidRPr="00D61DCE">
        <w:rPr>
          <w:rFonts w:ascii="Times New Roman" w:eastAsia="Times New Roman" w:hAnsi="Times New Roman" w:cs="Times New Roman"/>
          <w:color w:val="000000"/>
          <w:sz w:val="28"/>
          <w:szCs w:val="28"/>
          <w:lang w:eastAsia="ru-RU"/>
        </w:rPr>
        <w:t xml:space="preserve"> </w:t>
      </w:r>
      <w:proofErr w:type="gramStart"/>
      <w:r w:rsidRPr="00D61DCE">
        <w:rPr>
          <w:rFonts w:ascii="Times New Roman" w:eastAsia="Times New Roman" w:hAnsi="Times New Roman" w:cs="Times New Roman"/>
          <w:color w:val="000000"/>
          <w:sz w:val="28"/>
          <w:szCs w:val="28"/>
          <w:lang w:eastAsia="ru-RU"/>
        </w:rPr>
        <w:t>является</w:t>
      </w:r>
      <w:proofErr w:type="gramEnd"/>
      <w:r w:rsidRPr="00D61DCE">
        <w:rPr>
          <w:rFonts w:ascii="Times New Roman" w:eastAsia="Times New Roman" w:hAnsi="Times New Roman" w:cs="Times New Roman"/>
          <w:color w:val="000000"/>
          <w:sz w:val="28"/>
          <w:szCs w:val="28"/>
          <w:lang w:eastAsia="ru-RU"/>
        </w:rPr>
        <w:t xml:space="preserve"> прежде всего то обстоятельство, что </w:t>
      </w:r>
      <w:r w:rsidRPr="00D61DCE">
        <w:rPr>
          <w:rFonts w:ascii="Times New Roman" w:eastAsia="Times New Roman" w:hAnsi="Times New Roman" w:cs="Times New Roman"/>
          <w:b/>
          <w:color w:val="000000"/>
          <w:sz w:val="28"/>
          <w:szCs w:val="28"/>
          <w:lang w:eastAsia="ru-RU"/>
        </w:rPr>
        <w:t>лицом совершается два или более самостоятельных преступления</w:t>
      </w:r>
      <w:r w:rsidRPr="00D61DCE">
        <w:rPr>
          <w:rFonts w:ascii="Times New Roman" w:eastAsia="Times New Roman" w:hAnsi="Times New Roman" w:cs="Times New Roman"/>
          <w:color w:val="000000"/>
          <w:sz w:val="28"/>
          <w:szCs w:val="28"/>
          <w:lang w:eastAsia="ru-RU"/>
        </w:rPr>
        <w:t xml:space="preserve">, каждое из которых содержит признаки состава оконченного преступления, покушения либо уголовно наказуемого приготовления, квалифицируемых по соответствующей статье или части статьи УК. При этом требуется, чтобы </w:t>
      </w:r>
      <w:r w:rsidRPr="00D61DCE">
        <w:rPr>
          <w:rFonts w:ascii="Times New Roman" w:eastAsia="Times New Roman" w:hAnsi="Times New Roman" w:cs="Times New Roman"/>
          <w:b/>
          <w:color w:val="000000"/>
          <w:sz w:val="28"/>
          <w:szCs w:val="28"/>
          <w:lang w:eastAsia="ru-RU"/>
        </w:rPr>
        <w:t>ни за одно преступление, входящее в совокупность, лицо не было осуждено</w:t>
      </w:r>
      <w:r w:rsidRPr="00D61DCE">
        <w:rPr>
          <w:rFonts w:ascii="Times New Roman" w:eastAsia="Times New Roman" w:hAnsi="Times New Roman" w:cs="Times New Roman"/>
          <w:color w:val="000000"/>
          <w:sz w:val="28"/>
          <w:szCs w:val="28"/>
          <w:lang w:eastAsia="ru-RU"/>
        </w:rPr>
        <w:t>. Если лицо было ранее осуждено, то следует говорить о совокупности приговоров (ст. 70</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 или рецидиве (ст. 18</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w:t>
      </w:r>
      <w:r w:rsidRPr="00D61DCE">
        <w:rPr>
          <w:rFonts w:ascii="Times New Roman" w:eastAsia="Times New Roman" w:hAnsi="Times New Roman" w:cs="Times New Roman"/>
          <w:color w:val="000000"/>
          <w:sz w:val="28"/>
          <w:szCs w:val="28"/>
          <w:lang w:eastAsia="ru-RU"/>
        </w:rPr>
        <w:t xml:space="preserve"> правилам множественности преступлений необходимо, чтобы </w:t>
      </w:r>
      <w:r w:rsidRPr="00D61DCE">
        <w:rPr>
          <w:rFonts w:ascii="Times New Roman" w:eastAsia="Times New Roman" w:hAnsi="Times New Roman" w:cs="Times New Roman"/>
          <w:b/>
          <w:color w:val="000000"/>
          <w:sz w:val="28"/>
          <w:szCs w:val="28"/>
          <w:lang w:eastAsia="ru-RU"/>
        </w:rPr>
        <w:t>преступление, входящее в совокупность, могло согласно закону повлечь уголовно-правовые последствия.</w:t>
      </w:r>
      <w:r w:rsidRPr="00D61DCE">
        <w:rPr>
          <w:rFonts w:ascii="Times New Roman" w:eastAsia="Times New Roman" w:hAnsi="Times New Roman" w:cs="Times New Roman"/>
          <w:color w:val="000000"/>
          <w:sz w:val="28"/>
          <w:szCs w:val="28"/>
          <w:lang w:eastAsia="ru-RU"/>
        </w:rPr>
        <w:t xml:space="preserve"> При совершении, например, лицом двух преступлений отсутствует совокупность, если по одному из них истек срок давности привлечения к уголовной ответственности или лицо освобождается от нее на основании акта амнистии.</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D61DCE">
        <w:rPr>
          <w:rFonts w:ascii="Times New Roman" w:eastAsia="Times New Roman" w:hAnsi="Times New Roman" w:cs="Times New Roman"/>
          <w:color w:val="000000"/>
          <w:sz w:val="28"/>
          <w:szCs w:val="28"/>
          <w:lang w:eastAsia="ru-RU"/>
        </w:rPr>
        <w:t>Согласно действующей редакции ст. 17</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 к совокупности не относятся те случаи, когда совершение двух или более преступлений предусмотрено нормами</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Особенной части</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УК в качестве обстоятельства, влекущего более строгое наказание, например в случае убийства двух или более лиц </w:t>
      </w:r>
      <w:r w:rsidRPr="00D61DCE">
        <w:rPr>
          <w:rFonts w:ascii="Times New Roman" w:eastAsia="Times New Roman" w:hAnsi="Times New Roman" w:cs="Times New Roman"/>
          <w:b/>
          <w:color w:val="000000"/>
          <w:sz w:val="28"/>
          <w:szCs w:val="28"/>
          <w:lang w:eastAsia="ru-RU"/>
        </w:rPr>
        <w:t>(п. "а" ч. 2 ст. 105 УК).</w:t>
      </w:r>
    </w:p>
    <w:p w:rsidR="00D61DCE" w:rsidRPr="00D61DCE" w:rsidRDefault="00D61DCE" w:rsidP="00F205B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Пленум Верховного Суда РФ в Постановлении</w:t>
      </w:r>
      <w:r>
        <w:rPr>
          <w:rFonts w:ascii="Times New Roman" w:eastAsia="Times New Roman" w:hAnsi="Times New Roman" w:cs="Times New Roman"/>
          <w:color w:val="000000"/>
          <w:sz w:val="28"/>
          <w:szCs w:val="28"/>
          <w:lang w:eastAsia="ru-RU"/>
        </w:rPr>
        <w:t xml:space="preserve"> от 3 апреля 2008 г. </w:t>
      </w:r>
      <w:r w:rsidRPr="00D61DCE">
        <w:rPr>
          <w:rFonts w:ascii="Times New Roman" w:eastAsia="Times New Roman" w:hAnsi="Times New Roman" w:cs="Times New Roman"/>
          <w:color w:val="000000"/>
          <w:sz w:val="28"/>
          <w:szCs w:val="28"/>
          <w:lang w:eastAsia="ru-RU"/>
        </w:rPr>
        <w:t xml:space="preserve">"О судебной практике по делам об убийстве (ст. 105 УК)", разъяснил: </w:t>
      </w:r>
      <w:proofErr w:type="gramStart"/>
      <w:r w:rsidRPr="00D61DCE">
        <w:rPr>
          <w:rFonts w:ascii="Times New Roman" w:eastAsia="Times New Roman" w:hAnsi="Times New Roman" w:cs="Times New Roman"/>
          <w:color w:val="000000"/>
          <w:sz w:val="28"/>
          <w:szCs w:val="28"/>
          <w:lang w:eastAsia="ru-RU"/>
        </w:rPr>
        <w:t>"В соответствии с положениями</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ч. 1 ст. 17</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УК </w:t>
      </w:r>
      <w:r w:rsidRPr="00D61DCE">
        <w:rPr>
          <w:rFonts w:ascii="Times New Roman" w:eastAsia="Times New Roman" w:hAnsi="Times New Roman" w:cs="Times New Roman"/>
          <w:b/>
          <w:color w:val="000000"/>
          <w:sz w:val="28"/>
          <w:szCs w:val="28"/>
          <w:lang w:eastAsia="ru-RU"/>
        </w:rPr>
        <w:t>убийство двух или более лиц, совершенное одновременно или в разное время</w:t>
      </w:r>
      <w:r w:rsidRPr="00D61DCE">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b/>
          <w:color w:val="000000"/>
          <w:sz w:val="28"/>
          <w:szCs w:val="28"/>
          <w:lang w:eastAsia="ru-RU"/>
        </w:rPr>
        <w:t>не образует совокупности преступлений</w:t>
      </w:r>
      <w:r w:rsidRPr="00D61DCE">
        <w:rPr>
          <w:rFonts w:ascii="Times New Roman" w:eastAsia="Times New Roman" w:hAnsi="Times New Roman" w:cs="Times New Roman"/>
          <w:color w:val="000000"/>
          <w:sz w:val="28"/>
          <w:szCs w:val="28"/>
          <w:lang w:eastAsia="ru-RU"/>
        </w:rPr>
        <w:t xml:space="preserve"> и подлежит квалификации по</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пункту "а" ч. 2 ст. 105УК, а при наличии к тому оснований также и по другим пунктам</w:t>
      </w:r>
      <w:r>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части 2 данной статьи, при условии что ни за одно из этих убийств виновный ранее</w:t>
      </w:r>
      <w:proofErr w:type="gramEnd"/>
      <w:r w:rsidRPr="00D61DCE">
        <w:rPr>
          <w:rFonts w:ascii="Times New Roman" w:eastAsia="Times New Roman" w:hAnsi="Times New Roman" w:cs="Times New Roman"/>
          <w:color w:val="000000"/>
          <w:sz w:val="28"/>
          <w:szCs w:val="28"/>
          <w:lang w:eastAsia="ru-RU"/>
        </w:rPr>
        <w:t xml:space="preserve"> не был осужден"</w:t>
      </w:r>
      <w:r w:rsidR="00F205B9">
        <w:rPr>
          <w:rFonts w:ascii="Times New Roman" w:eastAsia="Times New Roman" w:hAnsi="Times New Roman" w:cs="Times New Roman"/>
          <w:color w:val="000000"/>
          <w:sz w:val="28"/>
          <w:szCs w:val="28"/>
          <w:lang w:eastAsia="ru-RU"/>
        </w:rPr>
        <w:t>.</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Таким образом, Верховный Суд РФ, реализуя предписание ст. 17</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УК, рекомендует случаи совершения разновременных убийств двух лиц </w:t>
      </w:r>
      <w:r w:rsidRPr="00D61DCE">
        <w:rPr>
          <w:rFonts w:ascii="Times New Roman" w:eastAsia="Times New Roman" w:hAnsi="Times New Roman" w:cs="Times New Roman"/>
          <w:color w:val="000000"/>
          <w:sz w:val="28"/>
          <w:szCs w:val="28"/>
          <w:lang w:eastAsia="ru-RU"/>
        </w:rPr>
        <w:lastRenderedPageBreak/>
        <w:t>квалифицировать по</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п</w:t>
      </w:r>
      <w:proofErr w:type="gramStart"/>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w:t>
      </w:r>
      <w:proofErr w:type="gramEnd"/>
      <w:r w:rsidRPr="00D61DCE">
        <w:rPr>
          <w:rFonts w:ascii="Times New Roman" w:eastAsia="Times New Roman" w:hAnsi="Times New Roman" w:cs="Times New Roman"/>
          <w:color w:val="000000"/>
          <w:sz w:val="28"/>
          <w:szCs w:val="28"/>
          <w:lang w:eastAsia="ru-RU"/>
        </w:rPr>
        <w:t xml:space="preserve"> "а" ч. 2 ст. 105</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УК как убийство двух или более лиц, хотя раньше убийство двух лиц вменялось в вину при единстве умысла, цели и т.д., т.е. когда речь шла о единичном преступлении. </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Что касается сопряженности убийства с другими преступлениями, никаких рекомендаций по этому вопросу Пленум Верховного Суда РФ не дал. Согласно ч. 1 ст. 17</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УК, например, при убийстве, сопряженном с разбоем или изнасилованием, совокупности преступлений нет и нужно квалифицировать </w:t>
      </w:r>
      <w:proofErr w:type="gramStart"/>
      <w:r w:rsidRPr="00D61DCE">
        <w:rPr>
          <w:rFonts w:ascii="Times New Roman" w:eastAsia="Times New Roman" w:hAnsi="Times New Roman" w:cs="Times New Roman"/>
          <w:color w:val="000000"/>
          <w:sz w:val="28"/>
          <w:szCs w:val="28"/>
          <w:lang w:eastAsia="ru-RU"/>
        </w:rPr>
        <w:t>содеянное</w:t>
      </w:r>
      <w:proofErr w:type="gramEnd"/>
      <w:r w:rsidRPr="00D61DCE">
        <w:rPr>
          <w:rFonts w:ascii="Times New Roman" w:eastAsia="Times New Roman" w:hAnsi="Times New Roman" w:cs="Times New Roman"/>
          <w:color w:val="000000"/>
          <w:sz w:val="28"/>
          <w:szCs w:val="28"/>
          <w:lang w:eastAsia="ru-RU"/>
        </w:rPr>
        <w:t xml:space="preserve"> лишь по</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ч. 2 ст. 105</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Вместе с тем судебная практика продолжает, как и раньше, оценивать подобные действия в качестве совокупности преступлений. Если, к примеру, не предъявлять обвинение в совершении изнасилования, то переквалификация в суде убийства на неосторожное причинение смерти повлечет полную ненаказуемость изнасилования, поскольку такого квалифицирующего признака, как сопряженность с изнасилованием, в ст. 109</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нет, а обвинение в изнасиловании (ст. 131УК) в судебном заседании предъявлять нельзя. Согласно</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ст. 252УПК судебное разбирательство проводится только по предъявленному обвинению, изменение обвинения в судебном разбирательстве допускается, если этим не ухудшается положение подсудимого.</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Сказанное подтверждается следующим примером.</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Н. совершил изнасилование потерпевшей М. в ее квартире. В ходе преступления, чтобы потерпевшая не кричала, он закрывал лицо М. подушкой. В результате М. умерла от асфиксии. На предварительном следствии Н. было предъявлено обвинение в совершении убийства, сопряженного с изнасилованием (п. "к" ч. 2 ст. 105</w:t>
      </w:r>
      <w:r w:rsidR="00745278">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 Обвинение в изнасиловании не предъявлялось, так как согласно</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ч. 1 ст. 17</w:t>
      </w:r>
      <w:r w:rsidR="006D0C46">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 совокупность преступлений отсутствует, если совершение другого преступления предусмотрено в статье</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Особенной части</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в качестве обстоятельства, влекущего более строгое наказание. Обвинение было основано на том, что применительно к смерти потерпевшей у обвиняемого имелся косвенный умысел, т.е. он предвидел наступление смерти потерпевшей и относился к этому безразлично. </w:t>
      </w:r>
      <w:proofErr w:type="gramStart"/>
      <w:r w:rsidRPr="00D61DCE">
        <w:rPr>
          <w:rFonts w:ascii="Times New Roman" w:eastAsia="Times New Roman" w:hAnsi="Times New Roman" w:cs="Times New Roman"/>
          <w:color w:val="000000"/>
          <w:sz w:val="28"/>
          <w:szCs w:val="28"/>
          <w:lang w:eastAsia="ru-RU"/>
        </w:rPr>
        <w:t>Однако в судебном разбирательстве косвенный умысел не нашел своего подтверждения, поскольку было установлено, что виновный в процессе изнасилования поочередно то нажимал на подушку, закрывавшую лицо потерпевшей, то отпускал ее, т.е. ему не было безразлично наступление смерти М., более того, он рассчитывал, что при таком способе совершения преступления потерпевшая могла дышать.</w:t>
      </w:r>
      <w:proofErr w:type="gramEnd"/>
      <w:r w:rsidRPr="00D61DCE">
        <w:rPr>
          <w:rFonts w:ascii="Times New Roman" w:eastAsia="Times New Roman" w:hAnsi="Times New Roman" w:cs="Times New Roman"/>
          <w:color w:val="000000"/>
          <w:sz w:val="28"/>
          <w:szCs w:val="28"/>
          <w:lang w:eastAsia="ru-RU"/>
        </w:rPr>
        <w:t xml:space="preserve"> В результате суд пришел к выводу, что отношение виновного лица к смерти потерпевшей было выражено в форме неосторожности (легкомыслия), и действия Н. были переквалифицированы с</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lastRenderedPageBreak/>
        <w:t>ч. 2 ст. 105</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(квалифицированное убийство) на</w:t>
      </w:r>
      <w:r w:rsidR="00F205B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ст. 109</w:t>
      </w:r>
      <w:r w:rsidR="006D0C46">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 (неосторожное причинение смерти).</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В подобных случаях основное преступление - изнасилование - оказывается ненаказуемым. </w:t>
      </w:r>
      <w:r w:rsidR="00F205B9" w:rsidRPr="00D61DCE">
        <w:rPr>
          <w:rFonts w:ascii="Times New Roman" w:eastAsia="Times New Roman" w:hAnsi="Times New Roman" w:cs="Times New Roman"/>
          <w:color w:val="000000"/>
          <w:sz w:val="28"/>
          <w:szCs w:val="28"/>
          <w:lang w:eastAsia="ru-RU"/>
        </w:rPr>
        <w:t>Это,</w:t>
      </w:r>
      <w:r w:rsidRPr="00D61DCE">
        <w:rPr>
          <w:rFonts w:ascii="Times New Roman" w:eastAsia="Times New Roman" w:hAnsi="Times New Roman" w:cs="Times New Roman"/>
          <w:color w:val="000000"/>
          <w:sz w:val="28"/>
          <w:szCs w:val="28"/>
          <w:lang w:eastAsia="ru-RU"/>
        </w:rPr>
        <w:t xml:space="preserve"> конечно </w:t>
      </w:r>
      <w:r w:rsidR="00F205B9" w:rsidRPr="00D61DCE">
        <w:rPr>
          <w:rFonts w:ascii="Times New Roman" w:eastAsia="Times New Roman" w:hAnsi="Times New Roman" w:cs="Times New Roman"/>
          <w:color w:val="000000"/>
          <w:sz w:val="28"/>
          <w:szCs w:val="28"/>
          <w:lang w:eastAsia="ru-RU"/>
        </w:rPr>
        <w:t>же,</w:t>
      </w:r>
      <w:r w:rsidRPr="00D61DCE">
        <w:rPr>
          <w:rFonts w:ascii="Times New Roman" w:eastAsia="Times New Roman" w:hAnsi="Times New Roman" w:cs="Times New Roman"/>
          <w:color w:val="000000"/>
          <w:sz w:val="28"/>
          <w:szCs w:val="28"/>
          <w:lang w:eastAsia="ru-RU"/>
        </w:rPr>
        <w:t xml:space="preserve"> существенно нарушает права и законные интересы потерпевших.</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Как уже отмечалось, под совокупностью преступлений понимаются такие случаи, когда субъект совершает два или более преступления, за которые оно не осуждено, при </w:t>
      </w:r>
      <w:r w:rsidRPr="00D61DCE">
        <w:rPr>
          <w:rFonts w:ascii="Times New Roman" w:eastAsia="Times New Roman" w:hAnsi="Times New Roman" w:cs="Times New Roman"/>
          <w:b/>
          <w:color w:val="000000"/>
          <w:sz w:val="28"/>
          <w:szCs w:val="28"/>
          <w:lang w:eastAsia="ru-RU"/>
        </w:rPr>
        <w:t>этом каждое преступление квалифицируется по соответствующей статье или части статьи УК.</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В некоторых случаях части одной статьи предусматривают различные составы преступлений, а не основной и </w:t>
      </w:r>
      <w:proofErr w:type="gramStart"/>
      <w:r w:rsidRPr="00D61DCE">
        <w:rPr>
          <w:rFonts w:ascii="Times New Roman" w:eastAsia="Times New Roman" w:hAnsi="Times New Roman" w:cs="Times New Roman"/>
          <w:color w:val="000000"/>
          <w:sz w:val="28"/>
          <w:szCs w:val="28"/>
          <w:lang w:eastAsia="ru-RU"/>
        </w:rPr>
        <w:t>квалифицированный</w:t>
      </w:r>
      <w:proofErr w:type="gramEnd"/>
      <w:r w:rsidRPr="00D61DCE">
        <w:rPr>
          <w:rFonts w:ascii="Times New Roman" w:eastAsia="Times New Roman" w:hAnsi="Times New Roman" w:cs="Times New Roman"/>
          <w:color w:val="000000"/>
          <w:sz w:val="28"/>
          <w:szCs w:val="28"/>
          <w:lang w:eastAsia="ru-RU"/>
        </w:rPr>
        <w:t xml:space="preserve"> составы, как в большинстве случаев. Например, в ч. 1 ст. 204</w:t>
      </w:r>
      <w:r w:rsidR="00EC69A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 предусмотрена уголовная ответственность за незаконную передачу предмета коммерческого подкупа, а в</w:t>
      </w:r>
      <w:r w:rsidR="00EC69A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ч. 3 этой же статьи</w:t>
      </w:r>
      <w:r w:rsidR="00EC69A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за его получение лицом, выполняющим управленческие функции в коммерческой или иной организации.</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Вместе с тем следует иметь в виду, что понятием совокупности охватывается </w:t>
      </w:r>
      <w:r w:rsidRPr="00D61DCE">
        <w:rPr>
          <w:rFonts w:ascii="Times New Roman" w:eastAsia="Times New Roman" w:hAnsi="Times New Roman" w:cs="Times New Roman"/>
          <w:b/>
          <w:color w:val="000000"/>
          <w:sz w:val="28"/>
          <w:szCs w:val="28"/>
          <w:lang w:eastAsia="ru-RU"/>
        </w:rPr>
        <w:t>совершение преступлений, как предусмотренных различными статьями или частями статьи, так и предусмотренных одной и той же статьей или частью статьи</w:t>
      </w:r>
      <w:r w:rsidRPr="00D61DCE">
        <w:rPr>
          <w:rFonts w:ascii="Times New Roman" w:eastAsia="Times New Roman" w:hAnsi="Times New Roman" w:cs="Times New Roman"/>
          <w:color w:val="000000"/>
          <w:sz w:val="28"/>
          <w:szCs w:val="28"/>
          <w:lang w:eastAsia="ru-RU"/>
        </w:rPr>
        <w:t>.</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Совокупность преступлений необходимо отграничивать от случаев, когда какое-либо преступное действие, предусмотренное отдельной статьей Особенной части</w:t>
      </w:r>
      <w:r w:rsidR="00EC69A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Кодекса, является лишь обязательным признаком другого, более опасного деяния, на осуществление которого направлена вся деятельность виновного. Так, присвоение или растрата чужого имущества (ст. 160УК) могут быть совершены должностным лицом, злоупотребляющим своими полномочиями (ст. 285УК). Однако в этом случае имеет место лишь одно преступление - хищение чужого имущества путем присвоения или растраты, совершенное с использованием своего служебного положения (ч. 3 ст. 160УК). Что касается злоупотребления должностными полномочиями, то оно </w:t>
      </w:r>
      <w:r w:rsidRPr="00D61DCE">
        <w:rPr>
          <w:rFonts w:ascii="Times New Roman" w:eastAsia="Times New Roman" w:hAnsi="Times New Roman" w:cs="Times New Roman"/>
          <w:b/>
          <w:color w:val="000000"/>
          <w:sz w:val="28"/>
          <w:szCs w:val="28"/>
          <w:lang w:eastAsia="ru-RU"/>
        </w:rPr>
        <w:t>в этих случаях является способом, квалифицирующим признаком хищения</w:t>
      </w:r>
      <w:r w:rsidRPr="00D61DCE">
        <w:rPr>
          <w:rFonts w:ascii="Times New Roman" w:eastAsia="Times New Roman" w:hAnsi="Times New Roman" w:cs="Times New Roman"/>
          <w:color w:val="000000"/>
          <w:sz w:val="28"/>
          <w:szCs w:val="28"/>
          <w:lang w:eastAsia="ru-RU"/>
        </w:rPr>
        <w:t>.</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В теории уголовного права и судебной практике выделяются два вида совокупности: реальная и идеальная.</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b/>
          <w:bCs/>
          <w:color w:val="000000"/>
          <w:sz w:val="28"/>
          <w:szCs w:val="28"/>
          <w:lang w:eastAsia="ru-RU"/>
        </w:rPr>
        <w:t>Реальная совокупность</w:t>
      </w:r>
      <w:r w:rsidR="00EC69A9">
        <w:rPr>
          <w:rFonts w:ascii="Times New Roman" w:eastAsia="Times New Roman" w:hAnsi="Times New Roman" w:cs="Times New Roman"/>
          <w:b/>
          <w:bCs/>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 это совершение </w:t>
      </w:r>
      <w:r w:rsidRPr="00D61DCE">
        <w:rPr>
          <w:rFonts w:ascii="Times New Roman" w:eastAsia="Times New Roman" w:hAnsi="Times New Roman" w:cs="Times New Roman"/>
          <w:b/>
          <w:color w:val="000000"/>
          <w:sz w:val="28"/>
          <w:szCs w:val="28"/>
          <w:lang w:eastAsia="ru-RU"/>
        </w:rPr>
        <w:t xml:space="preserve">двумя или более действиями (актами бездействия) </w:t>
      </w:r>
      <w:r w:rsidRPr="00D61DCE">
        <w:rPr>
          <w:rFonts w:ascii="Times New Roman" w:eastAsia="Times New Roman" w:hAnsi="Times New Roman" w:cs="Times New Roman"/>
          <w:color w:val="000000"/>
          <w:sz w:val="28"/>
          <w:szCs w:val="28"/>
          <w:lang w:eastAsia="ru-RU"/>
        </w:rPr>
        <w:t xml:space="preserve">двух или более преступлений (тождественных или разных), ни </w:t>
      </w:r>
      <w:proofErr w:type="gramStart"/>
      <w:r w:rsidRPr="00D61DCE">
        <w:rPr>
          <w:rFonts w:ascii="Times New Roman" w:eastAsia="Times New Roman" w:hAnsi="Times New Roman" w:cs="Times New Roman"/>
          <w:color w:val="000000"/>
          <w:sz w:val="28"/>
          <w:szCs w:val="28"/>
          <w:lang w:eastAsia="ru-RU"/>
        </w:rPr>
        <w:t>за одно</w:t>
      </w:r>
      <w:proofErr w:type="gramEnd"/>
      <w:r w:rsidRPr="00D61DCE">
        <w:rPr>
          <w:rFonts w:ascii="Times New Roman" w:eastAsia="Times New Roman" w:hAnsi="Times New Roman" w:cs="Times New Roman"/>
          <w:color w:val="000000"/>
          <w:sz w:val="28"/>
          <w:szCs w:val="28"/>
          <w:lang w:eastAsia="ru-RU"/>
        </w:rPr>
        <w:t xml:space="preserve"> из которых лицо не было осуждено. Например, после похищения потерпевшего избивают, нанося телесные повреждения </w:t>
      </w:r>
      <w:r w:rsidRPr="00D61DCE">
        <w:rPr>
          <w:rFonts w:ascii="Times New Roman" w:eastAsia="Times New Roman" w:hAnsi="Times New Roman" w:cs="Times New Roman"/>
          <w:color w:val="000000"/>
          <w:sz w:val="28"/>
          <w:szCs w:val="28"/>
          <w:lang w:eastAsia="ru-RU"/>
        </w:rPr>
        <w:lastRenderedPageBreak/>
        <w:t>различной степени тяжести, в том числе средней. Имеет место реальная совокупность преступлений, предусмотренных</w:t>
      </w:r>
      <w:r w:rsidR="00EC69A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ст. ст. 126</w:t>
      </w:r>
      <w:r w:rsidR="00EC69A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и</w:t>
      </w:r>
      <w:r w:rsidR="00EC69A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112</w:t>
      </w:r>
      <w:r w:rsidR="00EC69A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b/>
          <w:bCs/>
          <w:color w:val="000000"/>
          <w:sz w:val="28"/>
          <w:szCs w:val="28"/>
          <w:lang w:eastAsia="ru-RU"/>
        </w:rPr>
        <w:t>Идеальная совокупность</w:t>
      </w:r>
      <w:r w:rsidR="00EC69A9">
        <w:rPr>
          <w:rFonts w:ascii="Times New Roman" w:eastAsia="Times New Roman" w:hAnsi="Times New Roman" w:cs="Times New Roman"/>
          <w:b/>
          <w:bCs/>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 это совершение </w:t>
      </w:r>
      <w:r w:rsidRPr="00D61DCE">
        <w:rPr>
          <w:rFonts w:ascii="Times New Roman" w:eastAsia="Times New Roman" w:hAnsi="Times New Roman" w:cs="Times New Roman"/>
          <w:b/>
          <w:color w:val="000000"/>
          <w:sz w:val="28"/>
          <w:szCs w:val="28"/>
          <w:lang w:eastAsia="ru-RU"/>
        </w:rPr>
        <w:t>одним действием (актом бездействия)</w:t>
      </w:r>
      <w:r w:rsidRPr="00D61DCE">
        <w:rPr>
          <w:rFonts w:ascii="Times New Roman" w:eastAsia="Times New Roman" w:hAnsi="Times New Roman" w:cs="Times New Roman"/>
          <w:color w:val="000000"/>
          <w:sz w:val="28"/>
          <w:szCs w:val="28"/>
          <w:lang w:eastAsia="ru-RU"/>
        </w:rPr>
        <w:t xml:space="preserve"> двух различных преступлений (ч. 2 ст. 17УК). Например, в случае поджога дома с целью убийства находящихся в нем людей имеет место идеальная совокупность преступлений - убийства с особой жестокостью (ч. 2 ст. 105</w:t>
      </w:r>
      <w:r w:rsidR="00745278">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 и умышленного уничтожения чужого имущества, повлекшего причинение значительного ущерба, совершенного путем поджога (ч. 2 ст. 167</w:t>
      </w:r>
      <w:r w:rsidR="00745278">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При идеальной совокупности преступлений </w:t>
      </w:r>
      <w:r w:rsidRPr="00D61DCE">
        <w:rPr>
          <w:rFonts w:ascii="Times New Roman" w:eastAsia="Times New Roman" w:hAnsi="Times New Roman" w:cs="Times New Roman"/>
          <w:b/>
          <w:color w:val="000000"/>
          <w:sz w:val="28"/>
          <w:szCs w:val="28"/>
          <w:lang w:eastAsia="ru-RU"/>
        </w:rPr>
        <w:t>субъект иногда посредством одного действия</w:t>
      </w:r>
      <w:r w:rsidRPr="00D61DCE">
        <w:rPr>
          <w:rFonts w:ascii="Times New Roman" w:eastAsia="Times New Roman" w:hAnsi="Times New Roman" w:cs="Times New Roman"/>
          <w:color w:val="000000"/>
          <w:sz w:val="28"/>
          <w:szCs w:val="28"/>
          <w:lang w:eastAsia="ru-RU"/>
        </w:rPr>
        <w:t xml:space="preserve"> совершает </w:t>
      </w:r>
      <w:r w:rsidRPr="00D61DCE">
        <w:rPr>
          <w:rFonts w:ascii="Times New Roman" w:eastAsia="Times New Roman" w:hAnsi="Times New Roman" w:cs="Times New Roman"/>
          <w:b/>
          <w:color w:val="000000"/>
          <w:sz w:val="28"/>
          <w:szCs w:val="28"/>
          <w:lang w:eastAsia="ru-RU"/>
        </w:rPr>
        <w:t>покушение</w:t>
      </w:r>
      <w:r w:rsidRPr="00D61DCE">
        <w:rPr>
          <w:rFonts w:ascii="Times New Roman" w:eastAsia="Times New Roman" w:hAnsi="Times New Roman" w:cs="Times New Roman"/>
          <w:color w:val="000000"/>
          <w:sz w:val="28"/>
          <w:szCs w:val="28"/>
          <w:lang w:eastAsia="ru-RU"/>
        </w:rPr>
        <w:t xml:space="preserve"> на какое-либо преступление </w:t>
      </w:r>
      <w:r w:rsidRPr="00D61DCE">
        <w:rPr>
          <w:rFonts w:ascii="Times New Roman" w:eastAsia="Times New Roman" w:hAnsi="Times New Roman" w:cs="Times New Roman"/>
          <w:b/>
          <w:color w:val="000000"/>
          <w:sz w:val="28"/>
          <w:szCs w:val="28"/>
          <w:lang w:eastAsia="ru-RU"/>
        </w:rPr>
        <w:t>и</w:t>
      </w:r>
      <w:r w:rsidRPr="00D61DCE">
        <w:rPr>
          <w:rFonts w:ascii="Times New Roman" w:eastAsia="Times New Roman" w:hAnsi="Times New Roman" w:cs="Times New Roman"/>
          <w:color w:val="000000"/>
          <w:sz w:val="28"/>
          <w:szCs w:val="28"/>
          <w:lang w:eastAsia="ru-RU"/>
        </w:rPr>
        <w:t xml:space="preserve"> одновременно выполняет состав другого </w:t>
      </w:r>
      <w:r w:rsidRPr="00D61DCE">
        <w:rPr>
          <w:rFonts w:ascii="Times New Roman" w:eastAsia="Times New Roman" w:hAnsi="Times New Roman" w:cs="Times New Roman"/>
          <w:b/>
          <w:color w:val="000000"/>
          <w:sz w:val="28"/>
          <w:szCs w:val="28"/>
          <w:lang w:eastAsia="ru-RU"/>
        </w:rPr>
        <w:t>оконченного преступления</w:t>
      </w:r>
      <w:r w:rsidRPr="00D61DCE">
        <w:rPr>
          <w:rFonts w:ascii="Times New Roman" w:eastAsia="Times New Roman" w:hAnsi="Times New Roman" w:cs="Times New Roman"/>
          <w:color w:val="000000"/>
          <w:sz w:val="28"/>
          <w:szCs w:val="28"/>
          <w:lang w:eastAsia="ru-RU"/>
        </w:rPr>
        <w:t>.</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Так, Б., желая причинить тяжкий вред здоровью П., бросил в нее на улице камень, но попал не в П., а в Т., причинив тяжкий вред его здоровью. В приведенном примере Б. посредством одного действия (бросил в П. камень) совершил два преступления: покушение на умышленное причинение тяжкого вреда здоровью П. и причинение по неосторожности тяжкого вреда здоровью Т. (отклонение действия).</w:t>
      </w:r>
    </w:p>
    <w:p w:rsidR="00D61DCE" w:rsidRPr="00D61DCE" w:rsidRDefault="00D61DCE" w:rsidP="00EC69A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В другом случае лицо с целью хищения наркотических сре</w:t>
      </w:r>
      <w:proofErr w:type="gramStart"/>
      <w:r w:rsidRPr="00D61DCE">
        <w:rPr>
          <w:rFonts w:ascii="Times New Roman" w:eastAsia="Times New Roman" w:hAnsi="Times New Roman" w:cs="Times New Roman"/>
          <w:color w:val="000000"/>
          <w:sz w:val="28"/>
          <w:szCs w:val="28"/>
          <w:lang w:eastAsia="ru-RU"/>
        </w:rPr>
        <w:t>дств пр</w:t>
      </w:r>
      <w:proofErr w:type="gramEnd"/>
      <w:r w:rsidRPr="00D61DCE">
        <w:rPr>
          <w:rFonts w:ascii="Times New Roman" w:eastAsia="Times New Roman" w:hAnsi="Times New Roman" w:cs="Times New Roman"/>
          <w:color w:val="000000"/>
          <w:sz w:val="28"/>
          <w:szCs w:val="28"/>
          <w:lang w:eastAsia="ru-RU"/>
        </w:rPr>
        <w:t xml:space="preserve">оникает в аптеку, но по ошибке похищает аспирин в порошке. Здесь имеет место идеальная совокупность двух преступлений - покушения на хищение наркотических средств (ч. 3 ст. 30,ч. 1 ст. 229УК) и оконченного хищения чужого имущества (п. "б" ч. 2 ст. 158УК). </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При идеальной совокупности </w:t>
      </w:r>
      <w:r w:rsidRPr="00D61DCE">
        <w:rPr>
          <w:rFonts w:ascii="Times New Roman" w:eastAsia="Times New Roman" w:hAnsi="Times New Roman" w:cs="Times New Roman"/>
          <w:b/>
          <w:color w:val="000000"/>
          <w:sz w:val="28"/>
          <w:szCs w:val="28"/>
          <w:lang w:eastAsia="ru-RU"/>
        </w:rPr>
        <w:t>действие</w:t>
      </w:r>
      <w:r w:rsidRPr="00D61DCE">
        <w:rPr>
          <w:rFonts w:ascii="Times New Roman" w:eastAsia="Times New Roman" w:hAnsi="Times New Roman" w:cs="Times New Roman"/>
          <w:color w:val="000000"/>
          <w:sz w:val="28"/>
          <w:szCs w:val="28"/>
          <w:lang w:eastAsia="ru-RU"/>
        </w:rPr>
        <w:t xml:space="preserve">, посредством которого субъект совершает два или более преступления, иногда </w:t>
      </w:r>
      <w:r w:rsidRPr="00D61DCE">
        <w:rPr>
          <w:rFonts w:ascii="Times New Roman" w:eastAsia="Times New Roman" w:hAnsi="Times New Roman" w:cs="Times New Roman"/>
          <w:b/>
          <w:color w:val="000000"/>
          <w:sz w:val="28"/>
          <w:szCs w:val="28"/>
          <w:lang w:eastAsia="ru-RU"/>
        </w:rPr>
        <w:t xml:space="preserve">носит характер </w:t>
      </w:r>
      <w:proofErr w:type="gramStart"/>
      <w:r w:rsidRPr="00D61DCE">
        <w:rPr>
          <w:rFonts w:ascii="Times New Roman" w:eastAsia="Times New Roman" w:hAnsi="Times New Roman" w:cs="Times New Roman"/>
          <w:b/>
          <w:color w:val="000000"/>
          <w:sz w:val="28"/>
          <w:szCs w:val="28"/>
          <w:lang w:eastAsia="ru-RU"/>
        </w:rPr>
        <w:t>одного-единственного</w:t>
      </w:r>
      <w:proofErr w:type="gramEnd"/>
      <w:r w:rsidRPr="00D61DCE">
        <w:rPr>
          <w:rFonts w:ascii="Times New Roman" w:eastAsia="Times New Roman" w:hAnsi="Times New Roman" w:cs="Times New Roman"/>
          <w:b/>
          <w:color w:val="000000"/>
          <w:sz w:val="28"/>
          <w:szCs w:val="28"/>
          <w:lang w:eastAsia="ru-RU"/>
        </w:rPr>
        <w:t xml:space="preserve"> телодвижения</w:t>
      </w:r>
      <w:r w:rsidRPr="00D61DCE">
        <w:rPr>
          <w:rFonts w:ascii="Times New Roman" w:eastAsia="Times New Roman" w:hAnsi="Times New Roman" w:cs="Times New Roman"/>
          <w:color w:val="000000"/>
          <w:sz w:val="28"/>
          <w:szCs w:val="28"/>
          <w:lang w:eastAsia="ru-RU"/>
        </w:rPr>
        <w:t>, как, например, в случае с поджогом дома и убийством находящегося в нем человека, а также при некоторых фактических ошибках.</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Однако </w:t>
      </w:r>
      <w:r w:rsidRPr="00D61DCE">
        <w:rPr>
          <w:rFonts w:ascii="Times New Roman" w:eastAsia="Times New Roman" w:hAnsi="Times New Roman" w:cs="Times New Roman"/>
          <w:b/>
          <w:color w:val="000000"/>
          <w:sz w:val="28"/>
          <w:szCs w:val="28"/>
          <w:lang w:eastAsia="ru-RU"/>
        </w:rPr>
        <w:t>в большинстве случаев</w:t>
      </w:r>
      <w:r w:rsidRPr="00D61DCE">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b/>
          <w:color w:val="000000"/>
          <w:sz w:val="28"/>
          <w:szCs w:val="28"/>
          <w:lang w:eastAsia="ru-RU"/>
        </w:rPr>
        <w:t>действие</w:t>
      </w:r>
      <w:r w:rsidRPr="00D61DCE">
        <w:rPr>
          <w:rFonts w:ascii="Times New Roman" w:eastAsia="Times New Roman" w:hAnsi="Times New Roman" w:cs="Times New Roman"/>
          <w:color w:val="000000"/>
          <w:sz w:val="28"/>
          <w:szCs w:val="28"/>
          <w:lang w:eastAsia="ru-RU"/>
        </w:rPr>
        <w:t xml:space="preserve"> при идеальной совокупности представляет собой сложное явление и </w:t>
      </w:r>
      <w:r w:rsidRPr="00D61DCE">
        <w:rPr>
          <w:rFonts w:ascii="Times New Roman" w:eastAsia="Times New Roman" w:hAnsi="Times New Roman" w:cs="Times New Roman"/>
          <w:b/>
          <w:color w:val="000000"/>
          <w:sz w:val="28"/>
          <w:szCs w:val="28"/>
          <w:lang w:eastAsia="ru-RU"/>
        </w:rPr>
        <w:t>состоит из системы определенных телодвижений.</w:t>
      </w:r>
      <w:r w:rsidRPr="00D61DCE">
        <w:rPr>
          <w:rFonts w:ascii="Times New Roman" w:eastAsia="Times New Roman" w:hAnsi="Times New Roman" w:cs="Times New Roman"/>
          <w:color w:val="000000"/>
          <w:sz w:val="28"/>
          <w:szCs w:val="28"/>
          <w:lang w:eastAsia="ru-RU"/>
        </w:rPr>
        <w:t xml:space="preserve"> </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В Постановлении</w:t>
      </w:r>
      <w:r w:rsidR="00EC69A9">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Пленум</w:t>
      </w:r>
      <w:r w:rsidR="00DD2E40">
        <w:rPr>
          <w:rFonts w:ascii="Times New Roman" w:eastAsia="Times New Roman" w:hAnsi="Times New Roman" w:cs="Times New Roman"/>
          <w:color w:val="000000"/>
          <w:sz w:val="28"/>
          <w:szCs w:val="28"/>
          <w:lang w:eastAsia="ru-RU"/>
        </w:rPr>
        <w:t>а</w:t>
      </w:r>
      <w:r w:rsidRPr="00D61DCE">
        <w:rPr>
          <w:rFonts w:ascii="Times New Roman" w:eastAsia="Times New Roman" w:hAnsi="Times New Roman" w:cs="Times New Roman"/>
          <w:color w:val="000000"/>
          <w:sz w:val="28"/>
          <w:szCs w:val="28"/>
          <w:lang w:eastAsia="ru-RU"/>
        </w:rPr>
        <w:t xml:space="preserve"> Верховн</w:t>
      </w:r>
      <w:r w:rsidR="00DD2E40">
        <w:rPr>
          <w:rFonts w:ascii="Times New Roman" w:eastAsia="Times New Roman" w:hAnsi="Times New Roman" w:cs="Times New Roman"/>
          <w:color w:val="000000"/>
          <w:sz w:val="28"/>
          <w:szCs w:val="28"/>
          <w:lang w:eastAsia="ru-RU"/>
        </w:rPr>
        <w:t>ый Суд</w:t>
      </w:r>
      <w:r w:rsidRPr="00D61DCE">
        <w:rPr>
          <w:rFonts w:ascii="Times New Roman" w:eastAsia="Times New Roman" w:hAnsi="Times New Roman" w:cs="Times New Roman"/>
          <w:color w:val="000000"/>
          <w:sz w:val="28"/>
          <w:szCs w:val="28"/>
          <w:lang w:eastAsia="ru-RU"/>
        </w:rPr>
        <w:t xml:space="preserve"> РФ разъяснил, что совокупность преступлений имеет место в том случае, когда лицо, желая причинить смерть двум лицам, фактически причиняет смерть лишь одному (другой ранен или вообще не понес вреда). Речь в данном случае идет об идеальной совокупности неоконченного и оконченного преступлений - покушения на убийство двух лиц (ч. 3 ст. 30,</w:t>
      </w:r>
      <w:r w:rsidR="00DD2E40">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п. "а" ч. 2 ст. 105</w:t>
      </w:r>
      <w:r w:rsidR="00DD2E40">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 и убийства человека (ч. 1 ст. 105</w:t>
      </w:r>
      <w:r w:rsidR="00DD2E40">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УК). Однако эта позиция Пленума Верховного Суда РФ вызывает </w:t>
      </w:r>
      <w:r w:rsidRPr="00D61DCE">
        <w:rPr>
          <w:rFonts w:ascii="Times New Roman" w:eastAsia="Times New Roman" w:hAnsi="Times New Roman" w:cs="Times New Roman"/>
          <w:color w:val="000000"/>
          <w:sz w:val="28"/>
          <w:szCs w:val="28"/>
          <w:lang w:eastAsia="ru-RU"/>
        </w:rPr>
        <w:lastRenderedPageBreak/>
        <w:t>возражения, поскольку в действительности имеет место покушение на убийство двух лиц - одно преступление, а не множественность преступлений (совокупность).</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Большое значение для правильной квалификации преступлений имеет вопрос </w:t>
      </w:r>
      <w:r w:rsidRPr="00D61DCE">
        <w:rPr>
          <w:rFonts w:ascii="Times New Roman" w:eastAsia="Times New Roman" w:hAnsi="Times New Roman" w:cs="Times New Roman"/>
          <w:b/>
          <w:color w:val="000000"/>
          <w:sz w:val="28"/>
          <w:szCs w:val="28"/>
          <w:lang w:eastAsia="ru-RU"/>
        </w:rPr>
        <w:t>о разграничении идеальной совокупности</w:t>
      </w:r>
      <w:r w:rsidRPr="00D61DCE">
        <w:rPr>
          <w:rFonts w:ascii="Times New Roman" w:eastAsia="Times New Roman" w:hAnsi="Times New Roman" w:cs="Times New Roman"/>
          <w:color w:val="000000"/>
          <w:sz w:val="28"/>
          <w:szCs w:val="28"/>
          <w:lang w:eastAsia="ru-RU"/>
        </w:rPr>
        <w:t xml:space="preserve"> в случае квалификации содеянного </w:t>
      </w:r>
      <w:r w:rsidRPr="00D61DCE">
        <w:rPr>
          <w:rFonts w:ascii="Times New Roman" w:eastAsia="Times New Roman" w:hAnsi="Times New Roman" w:cs="Times New Roman"/>
          <w:b/>
          <w:color w:val="000000"/>
          <w:sz w:val="28"/>
          <w:szCs w:val="28"/>
          <w:lang w:eastAsia="ru-RU"/>
        </w:rPr>
        <w:t>по двум или более статьям</w:t>
      </w:r>
      <w:r w:rsidRPr="00D61DCE">
        <w:rPr>
          <w:rFonts w:ascii="Times New Roman" w:eastAsia="Times New Roman" w:hAnsi="Times New Roman" w:cs="Times New Roman"/>
          <w:color w:val="000000"/>
          <w:sz w:val="28"/>
          <w:szCs w:val="28"/>
          <w:lang w:eastAsia="ru-RU"/>
        </w:rPr>
        <w:t xml:space="preserve"> и </w:t>
      </w:r>
      <w:r w:rsidRPr="00D61DCE">
        <w:rPr>
          <w:rFonts w:ascii="Times New Roman" w:eastAsia="Times New Roman" w:hAnsi="Times New Roman" w:cs="Times New Roman"/>
          <w:b/>
          <w:color w:val="000000"/>
          <w:sz w:val="28"/>
          <w:szCs w:val="28"/>
          <w:lang w:eastAsia="ru-RU"/>
        </w:rPr>
        <w:t>единичного составного преступления</w:t>
      </w:r>
      <w:r w:rsidRPr="00D61DCE">
        <w:rPr>
          <w:rFonts w:ascii="Times New Roman" w:eastAsia="Times New Roman" w:hAnsi="Times New Roman" w:cs="Times New Roman"/>
          <w:color w:val="000000"/>
          <w:sz w:val="28"/>
          <w:szCs w:val="28"/>
          <w:lang w:eastAsia="ru-RU"/>
        </w:rPr>
        <w:t>, когда содеянное, несмотря на наличие двух объектов и разных последствий, квалифицируется по одной статье. Решение этого вопроса во многом зависит от того, как законодатель конструирует составы преступлений. Существенное значение имеет правильное установление объектов и последствий преступного деяния. При идеальной совокупности деяние причиняет ущерб нескольким различным объектам, хотя, как отмечалось выше, может быть совершено только одно преступное действие (бездействие). Если же сама уголовно-правовая норма построена таким образом, что предусматривает ответственность за деяние, посягающее на два объекта и причиняющее разные последствия, то совокупности не будет. Такое деяние относится к числу составных единичных преступлений.</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Именно таким составным единичным преступлением являются, например, массовые беспорядки (ст. 212УК). Это преступление слагается из простых составов и посягает одновременно на несколько объектов уголовно-правовой охраны: общественную безопасность и общественный порядок, личность, собственность, порядок управления.</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При любом виде совокупности преступлений лицо </w:t>
      </w:r>
      <w:r w:rsidRPr="00D61DCE">
        <w:rPr>
          <w:rFonts w:ascii="Times New Roman" w:eastAsia="Times New Roman" w:hAnsi="Times New Roman" w:cs="Times New Roman"/>
          <w:b/>
          <w:color w:val="000000"/>
          <w:sz w:val="28"/>
          <w:szCs w:val="28"/>
          <w:lang w:eastAsia="ru-RU"/>
        </w:rPr>
        <w:t>несет уголовную ответственность за каждое совершенное преступление</w:t>
      </w:r>
      <w:r w:rsidRPr="00D61DCE">
        <w:rPr>
          <w:rFonts w:ascii="Times New Roman" w:eastAsia="Times New Roman" w:hAnsi="Times New Roman" w:cs="Times New Roman"/>
          <w:color w:val="000000"/>
          <w:sz w:val="28"/>
          <w:szCs w:val="28"/>
          <w:lang w:eastAsia="ru-RU"/>
        </w:rPr>
        <w:t xml:space="preserve"> по соответствующей статье или части статьи УК. Наказание по совокупности преступлений назначается в соответствии со</w:t>
      </w:r>
      <w:r w:rsidR="00DD2E40">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ст. 69УК.</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D61DCE">
        <w:rPr>
          <w:rFonts w:ascii="Times New Roman" w:eastAsia="Times New Roman" w:hAnsi="Times New Roman" w:cs="Times New Roman"/>
          <w:b/>
          <w:color w:val="000000"/>
          <w:sz w:val="28"/>
          <w:szCs w:val="28"/>
          <w:u w:val="single"/>
          <w:lang w:eastAsia="ru-RU"/>
        </w:rPr>
        <w:t>От совокупности преступлений следует отличать совокупность приговоров</w:t>
      </w:r>
      <w:r w:rsidRPr="00D61DCE">
        <w:rPr>
          <w:rFonts w:ascii="Times New Roman" w:eastAsia="Times New Roman" w:hAnsi="Times New Roman" w:cs="Times New Roman"/>
          <w:color w:val="000000"/>
          <w:sz w:val="28"/>
          <w:szCs w:val="28"/>
          <w:lang w:eastAsia="ru-RU"/>
        </w:rPr>
        <w:t xml:space="preserve"> (ст. 70</w:t>
      </w:r>
      <w:r w:rsidR="00DD2E40">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УК). При совокупности приговоров имеет место совершение преступления при наличии судимости за ранее совершенное другое преступление. В некоторых случаях совокупности приговоров можно говорить о наличии рецидива (ст. 18УК). </w:t>
      </w:r>
      <w:r w:rsidRPr="00D61DCE">
        <w:rPr>
          <w:rFonts w:ascii="Times New Roman" w:eastAsia="Times New Roman" w:hAnsi="Times New Roman" w:cs="Times New Roman"/>
          <w:b/>
          <w:color w:val="000000"/>
          <w:sz w:val="28"/>
          <w:szCs w:val="28"/>
          <w:lang w:eastAsia="ru-RU"/>
        </w:rPr>
        <w:t>Отграничение</w:t>
      </w:r>
      <w:r w:rsidRPr="00D61DCE">
        <w:rPr>
          <w:rFonts w:ascii="Times New Roman" w:eastAsia="Times New Roman" w:hAnsi="Times New Roman" w:cs="Times New Roman"/>
          <w:color w:val="000000"/>
          <w:sz w:val="28"/>
          <w:szCs w:val="28"/>
          <w:lang w:eastAsia="ru-RU"/>
        </w:rPr>
        <w:t xml:space="preserve"> совокупности преступлений от совокупности приговоров необходимо проводить по </w:t>
      </w:r>
      <w:r w:rsidRPr="00D61DCE">
        <w:rPr>
          <w:rFonts w:ascii="Times New Roman" w:eastAsia="Times New Roman" w:hAnsi="Times New Roman" w:cs="Times New Roman"/>
          <w:b/>
          <w:color w:val="000000"/>
          <w:sz w:val="28"/>
          <w:szCs w:val="28"/>
          <w:lang w:eastAsia="ru-RU"/>
        </w:rPr>
        <w:t>наличию или отсутствию судимости на момент совершения второго и последующих преступлений</w:t>
      </w:r>
      <w:r w:rsidRPr="00D61DCE">
        <w:rPr>
          <w:rFonts w:ascii="Times New Roman" w:eastAsia="Times New Roman" w:hAnsi="Times New Roman" w:cs="Times New Roman"/>
          <w:color w:val="000000"/>
          <w:sz w:val="28"/>
          <w:szCs w:val="28"/>
          <w:lang w:eastAsia="ru-RU"/>
        </w:rPr>
        <w:t xml:space="preserve">. При совокупности преступлений лицо не должно быть осуждено ни </w:t>
      </w:r>
      <w:proofErr w:type="gramStart"/>
      <w:r w:rsidRPr="00D61DCE">
        <w:rPr>
          <w:rFonts w:ascii="Times New Roman" w:eastAsia="Times New Roman" w:hAnsi="Times New Roman" w:cs="Times New Roman"/>
          <w:color w:val="000000"/>
          <w:sz w:val="28"/>
          <w:szCs w:val="28"/>
          <w:lang w:eastAsia="ru-RU"/>
        </w:rPr>
        <w:t>за одно</w:t>
      </w:r>
      <w:proofErr w:type="gramEnd"/>
      <w:r w:rsidRPr="00D61DCE">
        <w:rPr>
          <w:rFonts w:ascii="Times New Roman" w:eastAsia="Times New Roman" w:hAnsi="Times New Roman" w:cs="Times New Roman"/>
          <w:color w:val="000000"/>
          <w:sz w:val="28"/>
          <w:szCs w:val="28"/>
          <w:lang w:eastAsia="ru-RU"/>
        </w:rPr>
        <w:t xml:space="preserve"> из двух образующих совокупность преступлений. </w:t>
      </w:r>
      <w:r w:rsidRPr="00D61DCE">
        <w:rPr>
          <w:rFonts w:ascii="Times New Roman" w:eastAsia="Times New Roman" w:hAnsi="Times New Roman" w:cs="Times New Roman"/>
          <w:b/>
          <w:color w:val="000000"/>
          <w:sz w:val="28"/>
          <w:szCs w:val="28"/>
          <w:lang w:eastAsia="ru-RU"/>
        </w:rPr>
        <w:t>В случае совокупности приговоров назначается более строгое наказание.</w:t>
      </w:r>
    </w:p>
    <w:p w:rsidR="00DD2E40" w:rsidRPr="00DD2E40" w:rsidRDefault="00DD2E40" w:rsidP="00DD2E40">
      <w:pPr>
        <w:pStyle w:val="a6"/>
        <w:numPr>
          <w:ilvl w:val="0"/>
          <w:numId w:val="5"/>
        </w:numPr>
        <w:spacing w:before="100" w:beforeAutospacing="1" w:after="100" w:afterAutospacing="1" w:line="240" w:lineRule="auto"/>
        <w:jc w:val="both"/>
        <w:rPr>
          <w:rFonts w:ascii="Times New Roman" w:eastAsia="Times New Roman" w:hAnsi="Times New Roman" w:cs="Times New Roman"/>
          <w:b/>
          <w:color w:val="000000"/>
          <w:sz w:val="28"/>
          <w:szCs w:val="28"/>
          <w:u w:val="single"/>
          <w:lang w:eastAsia="ru-RU"/>
        </w:rPr>
      </w:pPr>
      <w:r w:rsidRPr="00DD2E40">
        <w:rPr>
          <w:rFonts w:ascii="Times New Roman" w:eastAsia="Times New Roman" w:hAnsi="Times New Roman" w:cs="Times New Roman"/>
          <w:b/>
          <w:color w:val="000000"/>
          <w:sz w:val="28"/>
          <w:szCs w:val="28"/>
          <w:u w:val="single"/>
          <w:lang w:eastAsia="ru-RU"/>
        </w:rPr>
        <w:t>Конкуренция уголовно-правовых норм</w:t>
      </w:r>
    </w:p>
    <w:p w:rsidR="00DD2E40"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lastRenderedPageBreak/>
        <w:t>Совокупность преступлений необходимо отграничивать от случаев конкуренции уголовно-правовых норм. </w:t>
      </w:r>
    </w:p>
    <w:p w:rsidR="00DD2E40"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b/>
          <w:bCs/>
          <w:color w:val="000000"/>
          <w:sz w:val="28"/>
          <w:szCs w:val="28"/>
          <w:lang w:eastAsia="ru-RU"/>
        </w:rPr>
        <w:t>Конкуренция</w:t>
      </w:r>
      <w:r w:rsidR="00DD2E40">
        <w:rPr>
          <w:rFonts w:ascii="Times New Roman" w:eastAsia="Times New Roman" w:hAnsi="Times New Roman" w:cs="Times New Roman"/>
          <w:b/>
          <w:bCs/>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это такое положение, при котором совершенное деяние подпадает под признаки двух или более норм, в равной мере предусматривающих его наказуемость.</w:t>
      </w:r>
    </w:p>
    <w:p w:rsidR="00DD2E40"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 В этом ее сходство с совокупностью преступлений. </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Например, группа лиц осуществляет банковские операции с нарушением условий лицензирования, в результате чего получает крупный доход. Банковская деятельность - вид предпринимательства, поэтому совершенное деяние подпадает одновременно под действие</w:t>
      </w:r>
      <w:r w:rsidR="00DD2E40">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ст. 171</w:t>
      </w:r>
      <w:r w:rsidR="00DD2E40">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(незаконное предпринимательство) и</w:t>
      </w:r>
      <w:r w:rsidR="00DD2E40">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ст. 172</w:t>
      </w:r>
      <w:r w:rsidR="00DD2E40">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(незаконная банковская деятельность). Может создаться впечатление, что имеет место идеальная совокупность преступлений. Однако это не так. Здесь нет идеальной совокупности, а имеет </w:t>
      </w:r>
      <w:r w:rsidRPr="00D61DCE">
        <w:rPr>
          <w:rFonts w:ascii="Times New Roman" w:eastAsia="Times New Roman" w:hAnsi="Times New Roman" w:cs="Times New Roman"/>
          <w:b/>
          <w:color w:val="000000"/>
          <w:sz w:val="28"/>
          <w:szCs w:val="28"/>
          <w:lang w:eastAsia="ru-RU"/>
        </w:rPr>
        <w:t>место конкуренция общей и специальной нормы.</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При идеальной совокупности ни одна из норм не охватывает полностью </w:t>
      </w:r>
      <w:proofErr w:type="gramStart"/>
      <w:r w:rsidRPr="00D61DCE">
        <w:rPr>
          <w:rFonts w:ascii="Times New Roman" w:eastAsia="Times New Roman" w:hAnsi="Times New Roman" w:cs="Times New Roman"/>
          <w:color w:val="000000"/>
          <w:sz w:val="28"/>
          <w:szCs w:val="28"/>
          <w:lang w:eastAsia="ru-RU"/>
        </w:rPr>
        <w:t>содеянного</w:t>
      </w:r>
      <w:proofErr w:type="gramEnd"/>
      <w:r w:rsidRPr="00D61DCE">
        <w:rPr>
          <w:rFonts w:ascii="Times New Roman" w:eastAsia="Times New Roman" w:hAnsi="Times New Roman" w:cs="Times New Roman"/>
          <w:color w:val="000000"/>
          <w:sz w:val="28"/>
          <w:szCs w:val="28"/>
          <w:lang w:eastAsia="ru-RU"/>
        </w:rPr>
        <w:t>. Напротив, нормы, находящиеся в конкуренции, с различной степенью полноты описывают признаки одного и того же преступления, т.е. если бы существовала лишь одна из норм, можно было бы квалифицировать преступление только по этой норме. При совокупности преступлений нормы не конкурируют между собой, между ними нет никакого противоборства, они с различных сторон характеризуют деяние.</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При совокупности преступлений речь всегда идет о двух или более преступлениях, поэтому даже при идеальной совокупности применяется несколько статей УК. </w:t>
      </w:r>
      <w:r w:rsidRPr="00D61DCE">
        <w:rPr>
          <w:rFonts w:ascii="Times New Roman" w:eastAsia="Times New Roman" w:hAnsi="Times New Roman" w:cs="Times New Roman"/>
          <w:b/>
          <w:color w:val="000000"/>
          <w:sz w:val="28"/>
          <w:szCs w:val="28"/>
          <w:lang w:eastAsia="ru-RU"/>
        </w:rPr>
        <w:t>При конкуренции применению подлежит только одна норма.</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D61DCE">
        <w:rPr>
          <w:rFonts w:ascii="Times New Roman" w:eastAsia="Times New Roman" w:hAnsi="Times New Roman" w:cs="Times New Roman"/>
          <w:b/>
          <w:color w:val="000000"/>
          <w:sz w:val="28"/>
          <w:szCs w:val="28"/>
          <w:lang w:eastAsia="ru-RU"/>
        </w:rPr>
        <w:t>Согласно ч. 3 ст. 17</w:t>
      </w:r>
      <w:r w:rsidR="00DD2E40" w:rsidRPr="00DD2E40">
        <w:rPr>
          <w:rFonts w:ascii="Times New Roman" w:eastAsia="Times New Roman" w:hAnsi="Times New Roman" w:cs="Times New Roman"/>
          <w:b/>
          <w:color w:val="000000"/>
          <w:sz w:val="28"/>
          <w:szCs w:val="28"/>
          <w:lang w:eastAsia="ru-RU"/>
        </w:rPr>
        <w:t xml:space="preserve"> </w:t>
      </w:r>
      <w:r w:rsidRPr="00D61DCE">
        <w:rPr>
          <w:rFonts w:ascii="Times New Roman" w:eastAsia="Times New Roman" w:hAnsi="Times New Roman" w:cs="Times New Roman"/>
          <w:b/>
          <w:color w:val="000000"/>
          <w:sz w:val="28"/>
          <w:szCs w:val="28"/>
          <w:lang w:eastAsia="ru-RU"/>
        </w:rPr>
        <w:t>УК выбор делается в пользу специальной нормы, которая наиболее полно отражает сущность содеянного.</w:t>
      </w:r>
    </w:p>
    <w:p w:rsidR="00E33857"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В случае хищения огнестрельного оружия путем кражи возникает конкуренция ст. ст. 158</w:t>
      </w:r>
      <w:r w:rsidR="00E33857">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и</w:t>
      </w:r>
      <w:r w:rsidR="00E33857">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226УК, при этом применению подлежит ст. 226 УК (специальная норма). </w:t>
      </w:r>
    </w:p>
    <w:p w:rsidR="00284047"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 xml:space="preserve">Чаще всего в специальной норме предусмотрена более строгая ответственность по сравнению </w:t>
      </w:r>
      <w:proofErr w:type="gramStart"/>
      <w:r w:rsidRPr="00D61DCE">
        <w:rPr>
          <w:rFonts w:ascii="Times New Roman" w:eastAsia="Times New Roman" w:hAnsi="Times New Roman" w:cs="Times New Roman"/>
          <w:color w:val="000000"/>
          <w:sz w:val="28"/>
          <w:szCs w:val="28"/>
          <w:lang w:eastAsia="ru-RU"/>
        </w:rPr>
        <w:t>с</w:t>
      </w:r>
      <w:proofErr w:type="gramEnd"/>
      <w:r w:rsidRPr="00D61DCE">
        <w:rPr>
          <w:rFonts w:ascii="Times New Roman" w:eastAsia="Times New Roman" w:hAnsi="Times New Roman" w:cs="Times New Roman"/>
          <w:color w:val="000000"/>
          <w:sz w:val="28"/>
          <w:szCs w:val="28"/>
          <w:lang w:eastAsia="ru-RU"/>
        </w:rPr>
        <w:t xml:space="preserve"> общей. Это объясняется тем, что,</w:t>
      </w:r>
      <w:r w:rsidRPr="00D61DCE">
        <w:rPr>
          <w:rFonts w:ascii="Times New Roman" w:eastAsia="Times New Roman" w:hAnsi="Times New Roman" w:cs="Times New Roman"/>
          <w:b/>
          <w:color w:val="000000"/>
          <w:sz w:val="28"/>
          <w:szCs w:val="28"/>
          <w:lang w:eastAsia="ru-RU"/>
        </w:rPr>
        <w:t xml:space="preserve"> выделяя специальный состав преступления</w:t>
      </w:r>
      <w:r w:rsidR="00284047">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законодатель тем самым дифференцирует ответственность и подчеркивает особую значимость и опасность именно таких посягательств. </w:t>
      </w:r>
    </w:p>
    <w:p w:rsidR="00284047"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D61DCE">
        <w:rPr>
          <w:rFonts w:ascii="Times New Roman" w:eastAsia="Times New Roman" w:hAnsi="Times New Roman" w:cs="Times New Roman"/>
          <w:color w:val="000000"/>
          <w:sz w:val="28"/>
          <w:szCs w:val="28"/>
          <w:lang w:eastAsia="ru-RU"/>
        </w:rPr>
        <w:t xml:space="preserve">Однако, возможны случаи, когда в специальной норме законодатель предусматривает более мягкое наказание, нежели в общей. </w:t>
      </w:r>
      <w:proofErr w:type="gramEnd"/>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lastRenderedPageBreak/>
        <w:t>В теории уголовного права выделяют различные </w:t>
      </w:r>
      <w:r w:rsidRPr="00D61DCE">
        <w:rPr>
          <w:rFonts w:ascii="Times New Roman" w:eastAsia="Times New Roman" w:hAnsi="Times New Roman" w:cs="Times New Roman"/>
          <w:b/>
          <w:bCs/>
          <w:color w:val="000000"/>
          <w:sz w:val="28"/>
          <w:szCs w:val="28"/>
          <w:lang w:eastAsia="ru-RU"/>
        </w:rPr>
        <w:t>виды конкуренции</w:t>
      </w:r>
      <w:r w:rsidRPr="00D61DCE">
        <w:rPr>
          <w:rFonts w:ascii="Times New Roman" w:eastAsia="Times New Roman" w:hAnsi="Times New Roman" w:cs="Times New Roman"/>
          <w:color w:val="000000"/>
          <w:sz w:val="28"/>
          <w:szCs w:val="28"/>
          <w:lang w:eastAsia="ru-RU"/>
        </w:rPr>
        <w:t>:</w:t>
      </w:r>
    </w:p>
    <w:p w:rsidR="00284047" w:rsidRPr="00284047" w:rsidRDefault="00D61DCE" w:rsidP="00284047">
      <w:pPr>
        <w:pStyle w:val="a6"/>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84047">
        <w:rPr>
          <w:rFonts w:ascii="Times New Roman" w:eastAsia="Times New Roman" w:hAnsi="Times New Roman" w:cs="Times New Roman"/>
          <w:color w:val="000000"/>
          <w:sz w:val="28"/>
          <w:szCs w:val="28"/>
          <w:lang w:eastAsia="ru-RU"/>
        </w:rPr>
        <w:t xml:space="preserve">конкуренцию общей и </w:t>
      </w:r>
      <w:proofErr w:type="gramStart"/>
      <w:r w:rsidRPr="00284047">
        <w:rPr>
          <w:rFonts w:ascii="Times New Roman" w:eastAsia="Times New Roman" w:hAnsi="Times New Roman" w:cs="Times New Roman"/>
          <w:color w:val="000000"/>
          <w:sz w:val="28"/>
          <w:szCs w:val="28"/>
          <w:lang w:eastAsia="ru-RU"/>
        </w:rPr>
        <w:t>специальной</w:t>
      </w:r>
      <w:proofErr w:type="gramEnd"/>
      <w:r w:rsidRPr="00284047">
        <w:rPr>
          <w:rFonts w:ascii="Times New Roman" w:eastAsia="Times New Roman" w:hAnsi="Times New Roman" w:cs="Times New Roman"/>
          <w:color w:val="000000"/>
          <w:sz w:val="28"/>
          <w:szCs w:val="28"/>
          <w:lang w:eastAsia="ru-RU"/>
        </w:rPr>
        <w:t xml:space="preserve"> норм (ч. 3 ст. 17УК) </w:t>
      </w:r>
    </w:p>
    <w:p w:rsidR="00D61DCE" w:rsidRPr="00284047" w:rsidRDefault="00D61DCE" w:rsidP="00284047">
      <w:pPr>
        <w:pStyle w:val="a6"/>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84047">
        <w:rPr>
          <w:rFonts w:ascii="Times New Roman" w:eastAsia="Times New Roman" w:hAnsi="Times New Roman" w:cs="Times New Roman"/>
          <w:color w:val="000000"/>
          <w:sz w:val="28"/>
          <w:szCs w:val="28"/>
          <w:lang w:eastAsia="ru-RU"/>
        </w:rPr>
        <w:t xml:space="preserve"> конкуренцию специальных норм.</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Примером первого вида конкуренции могут служить ст. ст. 105</w:t>
      </w:r>
      <w:r w:rsidR="00284047">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и</w:t>
      </w:r>
      <w:r w:rsidR="00284047">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106У</w:t>
      </w:r>
      <w:r w:rsidR="00284047">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К. В случае убийства матерью своего новорожденного ребенка возникает конкуренция общей нормы (ст. 105 УК) и специальной (ст. 106 УК). Применению подлежит, как и в других случаях, специальная норма.</w:t>
      </w:r>
    </w:p>
    <w:p w:rsidR="00D61DCE" w:rsidRPr="00D61DCE" w:rsidRDefault="00D61DCE" w:rsidP="00D61DC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1DCE">
        <w:rPr>
          <w:rFonts w:ascii="Times New Roman" w:eastAsia="Times New Roman" w:hAnsi="Times New Roman" w:cs="Times New Roman"/>
          <w:color w:val="000000"/>
          <w:sz w:val="28"/>
          <w:szCs w:val="28"/>
          <w:lang w:eastAsia="ru-RU"/>
        </w:rPr>
        <w:t>В некоторых случаях убийства в ответ на провоцирующее поведение самого потерпевшего может возникнуть конкуренция двух специальных норм - ст. 107</w:t>
      </w:r>
      <w:r w:rsidR="00284047">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 (убийство в состоянии сильного душевного волнения) и</w:t>
      </w:r>
      <w:r w:rsidR="00284047">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 xml:space="preserve">ч. 1 ст. 108УК (убийство при превышении пределов необходимой обороны). Обе нормы являются специальными по отношению </w:t>
      </w:r>
      <w:proofErr w:type="gramStart"/>
      <w:r w:rsidRPr="00D61DCE">
        <w:rPr>
          <w:rFonts w:ascii="Times New Roman" w:eastAsia="Times New Roman" w:hAnsi="Times New Roman" w:cs="Times New Roman"/>
          <w:color w:val="000000"/>
          <w:sz w:val="28"/>
          <w:szCs w:val="28"/>
          <w:lang w:eastAsia="ru-RU"/>
        </w:rPr>
        <w:t>к</w:t>
      </w:r>
      <w:proofErr w:type="gramEnd"/>
      <w:r w:rsidRPr="00D61DCE">
        <w:rPr>
          <w:rFonts w:ascii="Times New Roman" w:eastAsia="Times New Roman" w:hAnsi="Times New Roman" w:cs="Times New Roman"/>
          <w:color w:val="000000"/>
          <w:sz w:val="28"/>
          <w:szCs w:val="28"/>
          <w:lang w:eastAsia="ru-RU"/>
        </w:rPr>
        <w:t xml:space="preserve"> общей -</w:t>
      </w:r>
      <w:r w:rsidR="00284047">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ст. 105. Применению подлежит норма, наиболее благоприятная для обвиняемого, т.е.</w:t>
      </w:r>
      <w:r w:rsidR="00284047">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ч. 1 ст. 108</w:t>
      </w:r>
      <w:r w:rsidR="00284047">
        <w:rPr>
          <w:rFonts w:ascii="Times New Roman" w:eastAsia="Times New Roman" w:hAnsi="Times New Roman" w:cs="Times New Roman"/>
          <w:color w:val="000000"/>
          <w:sz w:val="28"/>
          <w:szCs w:val="28"/>
          <w:lang w:eastAsia="ru-RU"/>
        </w:rPr>
        <w:t xml:space="preserve"> </w:t>
      </w:r>
      <w:r w:rsidRPr="00D61DCE">
        <w:rPr>
          <w:rFonts w:ascii="Times New Roman" w:eastAsia="Times New Roman" w:hAnsi="Times New Roman" w:cs="Times New Roman"/>
          <w:color w:val="000000"/>
          <w:sz w:val="28"/>
          <w:szCs w:val="28"/>
          <w:lang w:eastAsia="ru-RU"/>
        </w:rPr>
        <w:t>УК, предусматривающая более мягкое наказание.</w:t>
      </w:r>
    </w:p>
    <w:p w:rsidR="00661516" w:rsidRPr="00661516" w:rsidRDefault="00203AF5" w:rsidP="00661516">
      <w:pPr>
        <w:pStyle w:val="1"/>
        <w:jc w:val="both"/>
        <w:rPr>
          <w:bCs w:val="0"/>
          <w:color w:val="000000"/>
          <w:sz w:val="28"/>
          <w:szCs w:val="28"/>
        </w:rPr>
      </w:pPr>
      <w:r>
        <w:rPr>
          <w:bCs w:val="0"/>
          <w:color w:val="000000"/>
          <w:sz w:val="28"/>
          <w:szCs w:val="28"/>
        </w:rPr>
        <w:t>5.</w:t>
      </w:r>
      <w:r w:rsidR="00661516" w:rsidRPr="00661516">
        <w:rPr>
          <w:bCs w:val="0"/>
          <w:color w:val="000000"/>
          <w:sz w:val="28"/>
          <w:szCs w:val="28"/>
        </w:rPr>
        <w:t xml:space="preserve"> Рецидив преступлений</w:t>
      </w:r>
    </w:p>
    <w:p w:rsidR="00661516" w:rsidRPr="00661516" w:rsidRDefault="00661516" w:rsidP="00661516">
      <w:pPr>
        <w:pStyle w:val="a3"/>
        <w:jc w:val="both"/>
        <w:rPr>
          <w:color w:val="000000"/>
          <w:sz w:val="28"/>
          <w:szCs w:val="28"/>
        </w:rPr>
      </w:pPr>
      <w:r w:rsidRPr="00661516">
        <w:rPr>
          <w:color w:val="000000"/>
          <w:sz w:val="28"/>
          <w:szCs w:val="28"/>
        </w:rPr>
        <w:t>Наиболее опасным видом множественности является рецидив преступления. </w:t>
      </w:r>
      <w:r w:rsidRPr="00661516">
        <w:rPr>
          <w:b/>
          <w:bCs/>
          <w:color w:val="000000"/>
          <w:sz w:val="28"/>
          <w:szCs w:val="28"/>
        </w:rPr>
        <w:t>Рецидивом</w:t>
      </w:r>
      <w:r>
        <w:rPr>
          <w:b/>
          <w:bCs/>
          <w:color w:val="000000"/>
          <w:sz w:val="28"/>
          <w:szCs w:val="28"/>
        </w:rPr>
        <w:t xml:space="preserve"> </w:t>
      </w:r>
      <w:r w:rsidRPr="00661516">
        <w:rPr>
          <w:color w:val="000000"/>
          <w:sz w:val="28"/>
          <w:szCs w:val="28"/>
        </w:rPr>
        <w:t>признается совершение умышленного преступления лицом, имеющим судимость за ранее совершенное умышленное преступление (ч. 1 ст. 18УК).</w:t>
      </w:r>
    </w:p>
    <w:p w:rsidR="00661516" w:rsidRPr="00661516" w:rsidRDefault="00661516" w:rsidP="00661516">
      <w:pPr>
        <w:pStyle w:val="a3"/>
        <w:jc w:val="both"/>
        <w:rPr>
          <w:color w:val="000000"/>
          <w:sz w:val="28"/>
          <w:szCs w:val="28"/>
        </w:rPr>
      </w:pPr>
      <w:r w:rsidRPr="00661516">
        <w:rPr>
          <w:color w:val="000000"/>
          <w:sz w:val="28"/>
          <w:szCs w:val="28"/>
        </w:rPr>
        <w:t xml:space="preserve">Лица, ранее судимые, имеющие неснятую и непогашенную судимость, отличаются от впервые осужденных по многим характеристикам. Во-первых, они имеют уже не первый криминальный опыт. Это предполагает возможность вовлечения несовершеннолетних и других лиц в совершение криминальных деяний. Во-вторых, имеют возможность стать на путь дальнейшей криминализации, имея опыт и знакомства в преступной среде. В-третьих, осложняются возможности к </w:t>
      </w:r>
      <w:proofErr w:type="spellStart"/>
      <w:r w:rsidRPr="00661516">
        <w:rPr>
          <w:color w:val="000000"/>
          <w:sz w:val="28"/>
          <w:szCs w:val="28"/>
        </w:rPr>
        <w:t>ресоциализации</w:t>
      </w:r>
      <w:proofErr w:type="spellEnd"/>
      <w:r w:rsidRPr="00661516">
        <w:rPr>
          <w:color w:val="000000"/>
          <w:sz w:val="28"/>
          <w:szCs w:val="28"/>
        </w:rPr>
        <w:t>. Поэтому уголовное законодательство предусматривает в отношении рецидивистов применение более суровых мер наказания по сравнению с лицами, впервые совершившими преступление.</w:t>
      </w:r>
    </w:p>
    <w:p w:rsidR="00661516" w:rsidRDefault="00661516" w:rsidP="00FC4A61">
      <w:pPr>
        <w:pStyle w:val="a3"/>
        <w:spacing w:before="0" w:beforeAutospacing="0" w:after="0" w:afterAutospacing="0"/>
        <w:jc w:val="both"/>
        <w:rPr>
          <w:color w:val="000000"/>
          <w:sz w:val="28"/>
          <w:szCs w:val="28"/>
        </w:rPr>
      </w:pPr>
      <w:r w:rsidRPr="00661516">
        <w:rPr>
          <w:color w:val="000000"/>
          <w:sz w:val="28"/>
          <w:szCs w:val="28"/>
        </w:rPr>
        <w:t>Рецидив как вид множественности обладает следующими </w:t>
      </w:r>
      <w:r w:rsidRPr="00661516">
        <w:rPr>
          <w:b/>
          <w:bCs/>
          <w:color w:val="000000"/>
          <w:sz w:val="28"/>
          <w:szCs w:val="28"/>
        </w:rPr>
        <w:t>признаками</w:t>
      </w:r>
      <w:r w:rsidRPr="00661516">
        <w:rPr>
          <w:color w:val="000000"/>
          <w:sz w:val="28"/>
          <w:szCs w:val="28"/>
        </w:rPr>
        <w:t>:</w:t>
      </w:r>
    </w:p>
    <w:p w:rsidR="00661516" w:rsidRDefault="00661516" w:rsidP="00FC4A61">
      <w:pPr>
        <w:pStyle w:val="a3"/>
        <w:spacing w:before="0" w:beforeAutospacing="0" w:after="0" w:afterAutospacing="0"/>
        <w:jc w:val="both"/>
        <w:rPr>
          <w:color w:val="000000"/>
          <w:sz w:val="28"/>
          <w:szCs w:val="28"/>
        </w:rPr>
      </w:pPr>
      <w:r w:rsidRPr="00661516">
        <w:rPr>
          <w:color w:val="000000"/>
          <w:sz w:val="28"/>
          <w:szCs w:val="28"/>
        </w:rPr>
        <w:t xml:space="preserve"> 1) наличие не менее двух преступлений, совершенных одним лицом; </w:t>
      </w:r>
    </w:p>
    <w:p w:rsidR="00661516" w:rsidRDefault="00661516" w:rsidP="00FC4A61">
      <w:pPr>
        <w:pStyle w:val="a3"/>
        <w:spacing w:before="0" w:beforeAutospacing="0" w:after="0" w:afterAutospacing="0"/>
        <w:jc w:val="both"/>
        <w:rPr>
          <w:color w:val="000000"/>
          <w:sz w:val="28"/>
          <w:szCs w:val="28"/>
        </w:rPr>
      </w:pPr>
      <w:r w:rsidRPr="00661516">
        <w:rPr>
          <w:color w:val="000000"/>
          <w:sz w:val="28"/>
          <w:szCs w:val="28"/>
        </w:rPr>
        <w:t xml:space="preserve">2) совершение лишь умышленных преступлений; </w:t>
      </w:r>
    </w:p>
    <w:p w:rsidR="00661516" w:rsidRDefault="00661516" w:rsidP="00FC4A61">
      <w:pPr>
        <w:pStyle w:val="a3"/>
        <w:spacing w:before="0" w:beforeAutospacing="0" w:after="0" w:afterAutospacing="0"/>
        <w:jc w:val="both"/>
        <w:rPr>
          <w:color w:val="000000"/>
          <w:sz w:val="28"/>
          <w:szCs w:val="28"/>
        </w:rPr>
      </w:pPr>
      <w:r w:rsidRPr="00661516">
        <w:rPr>
          <w:color w:val="000000"/>
          <w:sz w:val="28"/>
          <w:szCs w:val="28"/>
        </w:rPr>
        <w:t>3) наличие судимости за ранее совершенное преступление.</w:t>
      </w:r>
    </w:p>
    <w:p w:rsidR="00252045" w:rsidRPr="00661516" w:rsidRDefault="00252045" w:rsidP="00FC4A61">
      <w:pPr>
        <w:pStyle w:val="a3"/>
        <w:spacing w:before="0" w:beforeAutospacing="0" w:after="0" w:afterAutospacing="0"/>
        <w:jc w:val="both"/>
        <w:rPr>
          <w:color w:val="000000"/>
          <w:sz w:val="28"/>
          <w:szCs w:val="28"/>
        </w:rPr>
      </w:pPr>
    </w:p>
    <w:p w:rsidR="00661516" w:rsidRPr="00661516" w:rsidRDefault="00661516" w:rsidP="00FC4A61">
      <w:pPr>
        <w:pStyle w:val="a3"/>
        <w:spacing w:before="0" w:beforeAutospacing="0" w:after="0" w:afterAutospacing="0"/>
        <w:jc w:val="both"/>
        <w:rPr>
          <w:color w:val="000000"/>
          <w:sz w:val="28"/>
          <w:szCs w:val="28"/>
        </w:rPr>
      </w:pPr>
      <w:r w:rsidRPr="00661516">
        <w:rPr>
          <w:color w:val="000000"/>
          <w:sz w:val="28"/>
          <w:szCs w:val="28"/>
        </w:rPr>
        <w:t>При определении рецидива </w:t>
      </w:r>
      <w:r w:rsidRPr="00661516">
        <w:rPr>
          <w:b/>
          <w:bCs/>
          <w:color w:val="000000"/>
          <w:sz w:val="28"/>
          <w:szCs w:val="28"/>
        </w:rPr>
        <w:t>не учитываются судимости</w:t>
      </w:r>
      <w:r w:rsidRPr="00661516">
        <w:rPr>
          <w:color w:val="000000"/>
          <w:sz w:val="28"/>
          <w:szCs w:val="28"/>
        </w:rPr>
        <w:t>:</w:t>
      </w:r>
    </w:p>
    <w:p w:rsidR="00661516" w:rsidRPr="00661516" w:rsidRDefault="00661516" w:rsidP="00252045">
      <w:pPr>
        <w:pStyle w:val="a3"/>
        <w:spacing w:before="0" w:beforeAutospacing="0" w:after="0" w:afterAutospacing="0"/>
        <w:jc w:val="both"/>
        <w:rPr>
          <w:color w:val="000000"/>
          <w:sz w:val="28"/>
          <w:szCs w:val="28"/>
        </w:rPr>
      </w:pPr>
      <w:r w:rsidRPr="00661516">
        <w:rPr>
          <w:color w:val="000000"/>
          <w:sz w:val="28"/>
          <w:szCs w:val="28"/>
        </w:rPr>
        <w:t>- за неосторожные преступления;</w:t>
      </w:r>
    </w:p>
    <w:p w:rsidR="00661516" w:rsidRPr="00661516" w:rsidRDefault="00661516" w:rsidP="00252045">
      <w:pPr>
        <w:pStyle w:val="a3"/>
        <w:spacing w:before="0" w:beforeAutospacing="0" w:after="0" w:afterAutospacing="0"/>
        <w:jc w:val="both"/>
        <w:rPr>
          <w:color w:val="000000"/>
          <w:sz w:val="28"/>
          <w:szCs w:val="28"/>
        </w:rPr>
      </w:pPr>
      <w:r w:rsidRPr="00661516">
        <w:rPr>
          <w:color w:val="000000"/>
          <w:sz w:val="28"/>
          <w:szCs w:val="28"/>
        </w:rPr>
        <w:t>- за умышленные преступления небольшой тяжести;</w:t>
      </w:r>
    </w:p>
    <w:p w:rsidR="00661516" w:rsidRPr="00661516" w:rsidRDefault="00661516" w:rsidP="00252045">
      <w:pPr>
        <w:pStyle w:val="a3"/>
        <w:spacing w:before="0" w:beforeAutospacing="0" w:after="0" w:afterAutospacing="0"/>
        <w:jc w:val="both"/>
        <w:rPr>
          <w:color w:val="000000"/>
          <w:sz w:val="28"/>
          <w:szCs w:val="28"/>
        </w:rPr>
      </w:pPr>
      <w:r w:rsidRPr="00661516">
        <w:rPr>
          <w:color w:val="000000"/>
          <w:sz w:val="28"/>
          <w:szCs w:val="28"/>
        </w:rPr>
        <w:t>- за преступления, совершенные в несовершеннолетнем возрасте (до 18 лет);</w:t>
      </w:r>
    </w:p>
    <w:p w:rsidR="00661516" w:rsidRPr="00661516" w:rsidRDefault="00661516" w:rsidP="00252045">
      <w:pPr>
        <w:pStyle w:val="a3"/>
        <w:spacing w:before="0" w:beforeAutospacing="0" w:after="0" w:afterAutospacing="0"/>
        <w:jc w:val="both"/>
        <w:rPr>
          <w:color w:val="000000"/>
          <w:sz w:val="28"/>
          <w:szCs w:val="28"/>
        </w:rPr>
      </w:pPr>
      <w:r w:rsidRPr="00661516">
        <w:rPr>
          <w:color w:val="000000"/>
          <w:sz w:val="28"/>
          <w:szCs w:val="28"/>
        </w:rPr>
        <w:lastRenderedPageBreak/>
        <w:t xml:space="preserve">-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sidRPr="00661516">
        <w:rPr>
          <w:color w:val="000000"/>
          <w:sz w:val="28"/>
          <w:szCs w:val="28"/>
        </w:rPr>
        <w:t>отменялись и лицо не направлялось</w:t>
      </w:r>
      <w:proofErr w:type="gramEnd"/>
      <w:r w:rsidRPr="00661516">
        <w:rPr>
          <w:color w:val="000000"/>
          <w:sz w:val="28"/>
          <w:szCs w:val="28"/>
        </w:rPr>
        <w:t xml:space="preserve"> для отбывания наказания в места лишения свободы;</w:t>
      </w:r>
    </w:p>
    <w:p w:rsidR="00661516" w:rsidRPr="00661516" w:rsidRDefault="00661516" w:rsidP="00252045">
      <w:pPr>
        <w:pStyle w:val="a3"/>
        <w:spacing w:before="0" w:beforeAutospacing="0" w:after="0" w:afterAutospacing="0"/>
        <w:jc w:val="both"/>
        <w:rPr>
          <w:color w:val="000000"/>
          <w:sz w:val="28"/>
          <w:szCs w:val="28"/>
        </w:rPr>
      </w:pPr>
      <w:r w:rsidRPr="00661516">
        <w:rPr>
          <w:color w:val="000000"/>
          <w:sz w:val="28"/>
          <w:szCs w:val="28"/>
        </w:rPr>
        <w:t>- судимости, снятые и погашенные в порядке, установленном ст. 86УК.</w:t>
      </w:r>
    </w:p>
    <w:p w:rsidR="00661516" w:rsidRPr="00924228" w:rsidRDefault="00661516" w:rsidP="00924228">
      <w:pPr>
        <w:pStyle w:val="a3"/>
        <w:jc w:val="both"/>
        <w:rPr>
          <w:b/>
          <w:color w:val="000000"/>
          <w:sz w:val="28"/>
          <w:szCs w:val="28"/>
        </w:rPr>
      </w:pPr>
      <w:r w:rsidRPr="00661516">
        <w:rPr>
          <w:color w:val="000000"/>
          <w:sz w:val="28"/>
          <w:szCs w:val="28"/>
        </w:rPr>
        <w:t xml:space="preserve">При этом следует иметь в виду, что не учитывается именно судимость за умышленное преступление небольшой тяжести. </w:t>
      </w:r>
      <w:r w:rsidRPr="00924228">
        <w:rPr>
          <w:b/>
          <w:color w:val="000000"/>
          <w:sz w:val="28"/>
          <w:szCs w:val="28"/>
        </w:rPr>
        <w:t xml:space="preserve">Если же лицо имеет судимость за тяжкое преступление, а впоследствии совершает умышленное преступление небольшой тяжести, рецидив имеет место. </w:t>
      </w:r>
    </w:p>
    <w:p w:rsidR="00661516" w:rsidRPr="00661516" w:rsidRDefault="00661516" w:rsidP="00661516">
      <w:pPr>
        <w:pStyle w:val="a3"/>
        <w:jc w:val="both"/>
        <w:rPr>
          <w:color w:val="000000"/>
          <w:sz w:val="28"/>
          <w:szCs w:val="28"/>
        </w:rPr>
      </w:pPr>
      <w:r w:rsidRPr="00661516">
        <w:rPr>
          <w:color w:val="000000"/>
          <w:sz w:val="28"/>
          <w:szCs w:val="28"/>
        </w:rPr>
        <w:t>При установлении рецидива преступлений их завершенность (оконченное или неоконченное) и виды соучастия (исполнитель, организатор, пособник, подстрекатель) з</w:t>
      </w:r>
      <w:r w:rsidR="00924228">
        <w:rPr>
          <w:color w:val="000000"/>
          <w:sz w:val="28"/>
          <w:szCs w:val="28"/>
        </w:rPr>
        <w:t>начения не имеют.</w:t>
      </w:r>
    </w:p>
    <w:p w:rsidR="00661516" w:rsidRPr="00661516" w:rsidRDefault="00661516" w:rsidP="00924228">
      <w:pPr>
        <w:pStyle w:val="a3"/>
        <w:spacing w:before="0" w:beforeAutospacing="0" w:after="0" w:afterAutospacing="0"/>
        <w:jc w:val="both"/>
        <w:rPr>
          <w:color w:val="000000"/>
          <w:sz w:val="28"/>
          <w:szCs w:val="28"/>
        </w:rPr>
      </w:pPr>
      <w:r w:rsidRPr="00661516">
        <w:rPr>
          <w:color w:val="000000"/>
          <w:sz w:val="28"/>
          <w:szCs w:val="28"/>
        </w:rPr>
        <w:t>Уголовный закон подразделяет рецидив на </w:t>
      </w:r>
      <w:r w:rsidRPr="00661516">
        <w:rPr>
          <w:b/>
          <w:bCs/>
          <w:color w:val="000000"/>
          <w:sz w:val="28"/>
          <w:szCs w:val="28"/>
        </w:rPr>
        <w:t>три вида</w:t>
      </w:r>
      <w:r w:rsidRPr="00661516">
        <w:rPr>
          <w:color w:val="000000"/>
          <w:sz w:val="28"/>
          <w:szCs w:val="28"/>
        </w:rPr>
        <w:t>:</w:t>
      </w:r>
    </w:p>
    <w:p w:rsidR="00661516" w:rsidRPr="00661516" w:rsidRDefault="00661516" w:rsidP="00924228">
      <w:pPr>
        <w:pStyle w:val="a3"/>
        <w:spacing w:before="0" w:beforeAutospacing="0" w:after="0" w:afterAutospacing="0"/>
        <w:jc w:val="both"/>
        <w:rPr>
          <w:color w:val="000000"/>
          <w:sz w:val="28"/>
          <w:szCs w:val="28"/>
        </w:rPr>
      </w:pPr>
      <w:r w:rsidRPr="00661516">
        <w:rPr>
          <w:color w:val="000000"/>
          <w:sz w:val="28"/>
          <w:szCs w:val="28"/>
        </w:rPr>
        <w:t>1) простой (ч. 1 ст. 18УК);</w:t>
      </w:r>
    </w:p>
    <w:p w:rsidR="00661516" w:rsidRPr="00661516" w:rsidRDefault="00661516" w:rsidP="00924228">
      <w:pPr>
        <w:pStyle w:val="a3"/>
        <w:spacing w:before="0" w:beforeAutospacing="0" w:after="0" w:afterAutospacing="0"/>
        <w:jc w:val="both"/>
        <w:rPr>
          <w:color w:val="000000"/>
          <w:sz w:val="28"/>
          <w:szCs w:val="28"/>
        </w:rPr>
      </w:pPr>
      <w:r w:rsidRPr="00661516">
        <w:rPr>
          <w:color w:val="000000"/>
          <w:sz w:val="28"/>
          <w:szCs w:val="28"/>
        </w:rPr>
        <w:t>2) опасный (ч. 2 ст. 18УК);</w:t>
      </w:r>
    </w:p>
    <w:p w:rsidR="00661516" w:rsidRPr="00661516" w:rsidRDefault="00661516" w:rsidP="00924228">
      <w:pPr>
        <w:pStyle w:val="a3"/>
        <w:spacing w:before="0" w:beforeAutospacing="0" w:after="0" w:afterAutospacing="0"/>
        <w:jc w:val="both"/>
        <w:rPr>
          <w:color w:val="000000"/>
          <w:sz w:val="28"/>
          <w:szCs w:val="28"/>
        </w:rPr>
      </w:pPr>
      <w:r w:rsidRPr="00661516">
        <w:rPr>
          <w:color w:val="000000"/>
          <w:sz w:val="28"/>
          <w:szCs w:val="28"/>
        </w:rPr>
        <w:t>3) особо опасный (ч. 3 ст. 18УК).</w:t>
      </w:r>
    </w:p>
    <w:p w:rsidR="00661516" w:rsidRPr="00661516" w:rsidRDefault="00661516" w:rsidP="00924228">
      <w:pPr>
        <w:pStyle w:val="a3"/>
        <w:jc w:val="both"/>
        <w:rPr>
          <w:color w:val="000000"/>
          <w:sz w:val="28"/>
          <w:szCs w:val="28"/>
        </w:rPr>
      </w:pPr>
      <w:r w:rsidRPr="00661516">
        <w:rPr>
          <w:color w:val="000000"/>
          <w:sz w:val="28"/>
          <w:szCs w:val="28"/>
        </w:rPr>
        <w:t>Критериями дифференциации рецидива на виды являются категория преступлений (ст. 15</w:t>
      </w:r>
      <w:r w:rsidR="00391C7E">
        <w:rPr>
          <w:color w:val="000000"/>
          <w:sz w:val="28"/>
          <w:szCs w:val="28"/>
        </w:rPr>
        <w:t xml:space="preserve"> </w:t>
      </w:r>
      <w:r w:rsidRPr="00661516">
        <w:rPr>
          <w:color w:val="000000"/>
          <w:sz w:val="28"/>
          <w:szCs w:val="28"/>
        </w:rPr>
        <w:t>УК) и число судимостей.</w:t>
      </w:r>
    </w:p>
    <w:p w:rsidR="00661516" w:rsidRPr="00661516" w:rsidRDefault="00661516" w:rsidP="00661516">
      <w:pPr>
        <w:pStyle w:val="a3"/>
        <w:jc w:val="both"/>
        <w:rPr>
          <w:color w:val="000000"/>
          <w:sz w:val="28"/>
          <w:szCs w:val="28"/>
        </w:rPr>
      </w:pPr>
      <w:r w:rsidRPr="00661516">
        <w:rPr>
          <w:b/>
          <w:bCs/>
          <w:color w:val="000000"/>
          <w:sz w:val="28"/>
          <w:szCs w:val="28"/>
        </w:rPr>
        <w:t>Простым рецидивом</w:t>
      </w:r>
      <w:r w:rsidR="00924228">
        <w:rPr>
          <w:b/>
          <w:bCs/>
          <w:color w:val="000000"/>
          <w:sz w:val="28"/>
          <w:szCs w:val="28"/>
        </w:rPr>
        <w:t xml:space="preserve"> </w:t>
      </w:r>
      <w:r w:rsidRPr="00661516">
        <w:rPr>
          <w:color w:val="000000"/>
          <w:sz w:val="28"/>
          <w:szCs w:val="28"/>
        </w:rPr>
        <w:t xml:space="preserve">признается совершение любого, независимо от его тяжести, умышленного преступления лицом, имеющим судимость за любое ранее совершенное умышленное преступление (за исключением </w:t>
      </w:r>
      <w:proofErr w:type="gramStart"/>
      <w:r w:rsidRPr="00661516">
        <w:rPr>
          <w:color w:val="000000"/>
          <w:sz w:val="28"/>
          <w:szCs w:val="28"/>
        </w:rPr>
        <w:t>указанных</w:t>
      </w:r>
      <w:proofErr w:type="gramEnd"/>
      <w:r w:rsidRPr="00661516">
        <w:rPr>
          <w:color w:val="000000"/>
          <w:sz w:val="28"/>
          <w:szCs w:val="28"/>
        </w:rPr>
        <w:t xml:space="preserve"> в</w:t>
      </w:r>
      <w:r w:rsidR="00391C7E">
        <w:rPr>
          <w:color w:val="000000"/>
          <w:sz w:val="28"/>
          <w:szCs w:val="28"/>
        </w:rPr>
        <w:t xml:space="preserve"> </w:t>
      </w:r>
      <w:r w:rsidRPr="00661516">
        <w:rPr>
          <w:color w:val="000000"/>
          <w:sz w:val="28"/>
          <w:szCs w:val="28"/>
        </w:rPr>
        <w:t>ч. 4 ст. 18УК).</w:t>
      </w:r>
    </w:p>
    <w:p w:rsidR="00661516" w:rsidRPr="00661516" w:rsidRDefault="00661516" w:rsidP="00661516">
      <w:pPr>
        <w:pStyle w:val="a3"/>
        <w:jc w:val="both"/>
        <w:rPr>
          <w:color w:val="000000"/>
          <w:sz w:val="28"/>
          <w:szCs w:val="28"/>
        </w:rPr>
      </w:pPr>
      <w:r w:rsidRPr="00661516">
        <w:rPr>
          <w:color w:val="000000"/>
          <w:sz w:val="28"/>
          <w:szCs w:val="28"/>
        </w:rPr>
        <w:t>При этом для признания содеянного простым рецидивом не имеет значения, к какому виду наказания за умышленное преступление лицо было осуждено в свое время и к какому виду наказания оно осуждено за новое умышленное преступление, кроме случаев, предусмотренных в ч. ч. 2,3 ст. 18</w:t>
      </w:r>
      <w:r w:rsidR="00391C7E">
        <w:rPr>
          <w:color w:val="000000"/>
          <w:sz w:val="28"/>
          <w:szCs w:val="28"/>
        </w:rPr>
        <w:t xml:space="preserve"> </w:t>
      </w:r>
      <w:r w:rsidRPr="00661516">
        <w:rPr>
          <w:color w:val="000000"/>
          <w:sz w:val="28"/>
          <w:szCs w:val="28"/>
        </w:rPr>
        <w:t>УК.</w:t>
      </w:r>
    </w:p>
    <w:p w:rsidR="00391C7E" w:rsidRPr="00391C7E" w:rsidRDefault="00661516" w:rsidP="00661516">
      <w:pPr>
        <w:pStyle w:val="a3"/>
        <w:jc w:val="both"/>
        <w:rPr>
          <w:b/>
          <w:bCs/>
          <w:color w:val="000000"/>
          <w:sz w:val="28"/>
          <w:szCs w:val="28"/>
        </w:rPr>
      </w:pPr>
      <w:r w:rsidRPr="00391C7E">
        <w:rPr>
          <w:b/>
          <w:color w:val="000000"/>
          <w:sz w:val="28"/>
          <w:szCs w:val="28"/>
        </w:rPr>
        <w:t>Рецидив преступлений признается </w:t>
      </w:r>
      <w:r w:rsidRPr="00391C7E">
        <w:rPr>
          <w:b/>
          <w:bCs/>
          <w:color w:val="000000"/>
          <w:sz w:val="28"/>
          <w:szCs w:val="28"/>
        </w:rPr>
        <w:t>опасным</w:t>
      </w:r>
      <w:r w:rsidR="00391C7E" w:rsidRPr="00391C7E">
        <w:rPr>
          <w:b/>
          <w:bCs/>
          <w:color w:val="000000"/>
          <w:sz w:val="28"/>
          <w:szCs w:val="28"/>
        </w:rPr>
        <w:t>:</w:t>
      </w:r>
    </w:p>
    <w:p w:rsidR="00391C7E" w:rsidRDefault="00391C7E" w:rsidP="00661516">
      <w:pPr>
        <w:pStyle w:val="a3"/>
        <w:jc w:val="both"/>
        <w:rPr>
          <w:color w:val="000000"/>
          <w:sz w:val="28"/>
          <w:szCs w:val="28"/>
        </w:rPr>
      </w:pPr>
      <w:r>
        <w:rPr>
          <w:b/>
          <w:bCs/>
          <w:color w:val="000000"/>
          <w:sz w:val="28"/>
          <w:szCs w:val="28"/>
        </w:rPr>
        <w:t xml:space="preserve">-  </w:t>
      </w:r>
      <w:r w:rsidR="00661516" w:rsidRPr="00661516">
        <w:rPr>
          <w:color w:val="000000"/>
          <w:sz w:val="28"/>
          <w:szCs w:val="28"/>
        </w:rPr>
        <w:t xml:space="preserve">при совершении лицом тяжкого преступления, за которое оно </w:t>
      </w:r>
      <w:proofErr w:type="gramStart"/>
      <w:r w:rsidR="00661516" w:rsidRPr="00661516">
        <w:rPr>
          <w:color w:val="000000"/>
          <w:sz w:val="28"/>
          <w:szCs w:val="28"/>
        </w:rPr>
        <w:t>осуждается к</w:t>
      </w:r>
      <w:proofErr w:type="gramEnd"/>
      <w:r w:rsidR="00661516" w:rsidRPr="00661516">
        <w:rPr>
          <w:color w:val="000000"/>
          <w:sz w:val="28"/>
          <w:szCs w:val="28"/>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w:t>
      </w:r>
      <w:r>
        <w:rPr>
          <w:color w:val="000000"/>
          <w:sz w:val="28"/>
          <w:szCs w:val="28"/>
        </w:rPr>
        <w:t>;</w:t>
      </w:r>
    </w:p>
    <w:p w:rsidR="00661516" w:rsidRPr="00661516" w:rsidRDefault="00391C7E" w:rsidP="00661516">
      <w:pPr>
        <w:pStyle w:val="a3"/>
        <w:jc w:val="both"/>
        <w:rPr>
          <w:color w:val="000000"/>
          <w:sz w:val="28"/>
          <w:szCs w:val="28"/>
        </w:rPr>
      </w:pPr>
      <w:r>
        <w:rPr>
          <w:color w:val="000000"/>
          <w:sz w:val="28"/>
          <w:szCs w:val="28"/>
        </w:rPr>
        <w:t>-</w:t>
      </w:r>
      <w:r w:rsidR="00661516" w:rsidRPr="00661516">
        <w:rPr>
          <w:color w:val="000000"/>
          <w:sz w:val="28"/>
          <w:szCs w:val="28"/>
        </w:rPr>
        <w:t xml:space="preserve"> </w:t>
      </w:r>
      <w:r>
        <w:rPr>
          <w:color w:val="000000"/>
          <w:sz w:val="28"/>
          <w:szCs w:val="28"/>
        </w:rPr>
        <w:t xml:space="preserve"> </w:t>
      </w:r>
      <w:r w:rsidR="00661516" w:rsidRPr="00661516">
        <w:rPr>
          <w:color w:val="000000"/>
          <w:sz w:val="28"/>
          <w:szCs w:val="28"/>
        </w:rPr>
        <w:t>если ранее оно было осуждено за тяжкое или особо тяжкое преступление к реальному лишению свободы.</w:t>
      </w:r>
    </w:p>
    <w:p w:rsidR="00661516" w:rsidRPr="00661516" w:rsidRDefault="00661516" w:rsidP="00661516">
      <w:pPr>
        <w:pStyle w:val="a3"/>
        <w:jc w:val="both"/>
        <w:rPr>
          <w:color w:val="000000"/>
          <w:sz w:val="28"/>
          <w:szCs w:val="28"/>
        </w:rPr>
      </w:pPr>
      <w:proofErr w:type="gramStart"/>
      <w:r w:rsidRPr="00661516">
        <w:rPr>
          <w:color w:val="000000"/>
          <w:sz w:val="28"/>
          <w:szCs w:val="28"/>
        </w:rPr>
        <w:t xml:space="preserve">В Постановлении Пленума Верховного Суда РФ от 29 октября 2009 г. "О некоторых вопросах судебной практики назначения и исполнения уголовного наказания" разъяснено, что по смыслу ст. 18УК опасный рецидив </w:t>
      </w:r>
      <w:r w:rsidRPr="00661516">
        <w:rPr>
          <w:color w:val="000000"/>
          <w:sz w:val="28"/>
          <w:szCs w:val="28"/>
        </w:rPr>
        <w:lastRenderedPageBreak/>
        <w:t xml:space="preserve">преступлений образует и совершение особо тяжкого (а не только тяжкого, как об этом сказано </w:t>
      </w:r>
      <w:proofErr w:type="spellStart"/>
      <w:r w:rsidRPr="00661516">
        <w:rPr>
          <w:color w:val="000000"/>
          <w:sz w:val="28"/>
          <w:szCs w:val="28"/>
        </w:rPr>
        <w:t>вп</w:t>
      </w:r>
      <w:proofErr w:type="spellEnd"/>
      <w:r w:rsidRPr="00661516">
        <w:rPr>
          <w:color w:val="000000"/>
          <w:sz w:val="28"/>
          <w:szCs w:val="28"/>
        </w:rPr>
        <w:t>. "б" ч. 2 ст. 18УК) преступления лицом, имеющим судимость за тяжкое преступление, за которое он отбывал</w:t>
      </w:r>
      <w:proofErr w:type="gramEnd"/>
      <w:r w:rsidRPr="00661516">
        <w:rPr>
          <w:color w:val="000000"/>
          <w:sz w:val="28"/>
          <w:szCs w:val="28"/>
        </w:rPr>
        <w:t xml:space="preserve"> лишение свободы</w:t>
      </w:r>
      <w:r w:rsidR="00391C7E">
        <w:rPr>
          <w:color w:val="000000"/>
          <w:sz w:val="28"/>
          <w:szCs w:val="28"/>
        </w:rPr>
        <w:t xml:space="preserve"> </w:t>
      </w:r>
      <w:r w:rsidRPr="00661516">
        <w:rPr>
          <w:color w:val="000000"/>
          <w:sz w:val="28"/>
          <w:szCs w:val="28"/>
        </w:rPr>
        <w:t>(п. 9). Такая позиция основана на расширительном толковании понятия опасного рецидива.</w:t>
      </w:r>
    </w:p>
    <w:p w:rsidR="00661516" w:rsidRPr="00661516" w:rsidRDefault="00661516" w:rsidP="00661516">
      <w:pPr>
        <w:pStyle w:val="a3"/>
        <w:jc w:val="both"/>
        <w:rPr>
          <w:color w:val="000000"/>
          <w:sz w:val="28"/>
          <w:szCs w:val="28"/>
        </w:rPr>
      </w:pPr>
      <w:r w:rsidRPr="00391C7E">
        <w:rPr>
          <w:b/>
          <w:color w:val="000000"/>
          <w:sz w:val="28"/>
          <w:szCs w:val="28"/>
        </w:rPr>
        <w:t>Рецидив преступлений признается </w:t>
      </w:r>
      <w:r w:rsidRPr="00391C7E">
        <w:rPr>
          <w:b/>
          <w:bCs/>
          <w:color w:val="000000"/>
          <w:sz w:val="28"/>
          <w:szCs w:val="28"/>
        </w:rPr>
        <w:t>особо опасным</w:t>
      </w:r>
      <w:r w:rsidRPr="00661516">
        <w:rPr>
          <w:color w:val="000000"/>
          <w:sz w:val="28"/>
          <w:szCs w:val="28"/>
        </w:rPr>
        <w:t>, когда лицо совершает:</w:t>
      </w:r>
    </w:p>
    <w:p w:rsidR="00661516" w:rsidRPr="00661516" w:rsidRDefault="00661516" w:rsidP="00661516">
      <w:pPr>
        <w:pStyle w:val="a3"/>
        <w:jc w:val="both"/>
        <w:rPr>
          <w:color w:val="000000"/>
          <w:sz w:val="28"/>
          <w:szCs w:val="28"/>
        </w:rPr>
      </w:pPr>
      <w:r w:rsidRPr="00661516">
        <w:rPr>
          <w:color w:val="000000"/>
          <w:sz w:val="28"/>
          <w:szCs w:val="28"/>
        </w:rPr>
        <w:t xml:space="preserve">1) тяжкое преступление, за которое оно </w:t>
      </w:r>
      <w:proofErr w:type="gramStart"/>
      <w:r w:rsidRPr="00661516">
        <w:rPr>
          <w:color w:val="000000"/>
          <w:sz w:val="28"/>
          <w:szCs w:val="28"/>
        </w:rPr>
        <w:t>осуждается к</w:t>
      </w:r>
      <w:proofErr w:type="gramEnd"/>
      <w:r w:rsidRPr="00661516">
        <w:rPr>
          <w:color w:val="000000"/>
          <w:sz w:val="28"/>
          <w:szCs w:val="28"/>
        </w:rPr>
        <w:t xml:space="preserve"> реальному лишению свободы, если ранее это лицо два раза было осуждено за тяжкое преступление к реальному лишению свободы;</w:t>
      </w:r>
    </w:p>
    <w:p w:rsidR="00661516" w:rsidRPr="00661516" w:rsidRDefault="00661516" w:rsidP="00661516">
      <w:pPr>
        <w:pStyle w:val="a3"/>
        <w:jc w:val="both"/>
        <w:rPr>
          <w:color w:val="000000"/>
          <w:sz w:val="28"/>
          <w:szCs w:val="28"/>
        </w:rPr>
      </w:pPr>
      <w:r w:rsidRPr="00661516">
        <w:rPr>
          <w:color w:val="000000"/>
          <w:sz w:val="28"/>
          <w:szCs w:val="28"/>
        </w:rPr>
        <w:t>2) особо тяжкое преступление, если ранее оно два раза было осуждено за тяжкое преступление или ранее осуждалось за особо тяжкое преступление.</w:t>
      </w:r>
    </w:p>
    <w:p w:rsidR="00661516" w:rsidRPr="00661516" w:rsidRDefault="00661516" w:rsidP="00661516">
      <w:pPr>
        <w:pStyle w:val="a3"/>
        <w:jc w:val="both"/>
        <w:rPr>
          <w:color w:val="000000"/>
          <w:sz w:val="28"/>
          <w:szCs w:val="28"/>
        </w:rPr>
      </w:pPr>
      <w:r w:rsidRPr="00661516">
        <w:rPr>
          <w:color w:val="000000"/>
          <w:sz w:val="28"/>
          <w:szCs w:val="28"/>
        </w:rPr>
        <w:t>В некоторых случаях суды допускают ошибки в определении вида рецидива.</w:t>
      </w:r>
    </w:p>
    <w:p w:rsidR="00661516" w:rsidRPr="00661516" w:rsidRDefault="00661516" w:rsidP="00391C7E">
      <w:pPr>
        <w:pStyle w:val="a3"/>
        <w:jc w:val="both"/>
        <w:rPr>
          <w:color w:val="000000"/>
          <w:sz w:val="28"/>
          <w:szCs w:val="28"/>
        </w:rPr>
      </w:pPr>
      <w:r w:rsidRPr="00661516">
        <w:rPr>
          <w:color w:val="000000"/>
          <w:sz w:val="28"/>
          <w:szCs w:val="28"/>
        </w:rPr>
        <w:t>Так, Клименко был осужден за убийство К., заведомо для него находившегося в беспомощном состоянии (п. "в" ч. 2 ст. 105УК), к 15 годам лишения свободы. В приговоре суд указал, что преступление совершено при особо опасном рецидиве, и отбывание наказания Клименко было определено в исправительной колонии особого режима. Президиум Верховного Суда РФ приговор изменил, указав, что в 1993 и 1994 гг. Клименко были совершены различные хищения, не относившиеся на момент их совершения к числу тяжких преступлений (ст. 7.1УК 1960 г.). На основании</w:t>
      </w:r>
      <w:r w:rsidR="00391C7E">
        <w:rPr>
          <w:color w:val="000000"/>
          <w:sz w:val="28"/>
          <w:szCs w:val="28"/>
        </w:rPr>
        <w:t xml:space="preserve"> </w:t>
      </w:r>
      <w:r w:rsidRPr="00661516">
        <w:rPr>
          <w:color w:val="000000"/>
          <w:sz w:val="28"/>
          <w:szCs w:val="28"/>
        </w:rPr>
        <w:t>ч. 3 ст. 18</w:t>
      </w:r>
      <w:r w:rsidR="00391C7E">
        <w:rPr>
          <w:color w:val="000000"/>
          <w:sz w:val="28"/>
          <w:szCs w:val="28"/>
        </w:rPr>
        <w:t xml:space="preserve"> </w:t>
      </w:r>
      <w:r w:rsidRPr="00661516">
        <w:rPr>
          <w:color w:val="000000"/>
          <w:sz w:val="28"/>
          <w:szCs w:val="28"/>
        </w:rPr>
        <w:t xml:space="preserve">УК рецидив признается особо опасным, если лицо, совершившее особо тяжкое преступление, ранее дважды было судимо за тяжкое преступление или один раз за особо тяжкое преступление. Клименко ранее </w:t>
      </w:r>
      <w:proofErr w:type="gramStart"/>
      <w:r w:rsidRPr="00661516">
        <w:rPr>
          <w:color w:val="000000"/>
          <w:sz w:val="28"/>
          <w:szCs w:val="28"/>
        </w:rPr>
        <w:t>был</w:t>
      </w:r>
      <w:proofErr w:type="gramEnd"/>
      <w:r w:rsidRPr="00661516">
        <w:rPr>
          <w:color w:val="000000"/>
          <w:sz w:val="28"/>
          <w:szCs w:val="28"/>
        </w:rPr>
        <w:t xml:space="preserve"> судим за нетяжкие преступления и совершил особо тяжкое преступление. Следовательно, его преступление не может быть признано совершенным при особо опасном рецидиве. Для отбывания лишения свободы осужденному была определена колония строгого режима</w:t>
      </w:r>
      <w:r w:rsidR="00391C7E">
        <w:rPr>
          <w:color w:val="000000"/>
          <w:sz w:val="28"/>
          <w:szCs w:val="28"/>
        </w:rPr>
        <w:t>.</w:t>
      </w:r>
    </w:p>
    <w:p w:rsidR="00661516" w:rsidRPr="00661516" w:rsidRDefault="00661516" w:rsidP="00661516">
      <w:pPr>
        <w:pStyle w:val="a3"/>
        <w:jc w:val="both"/>
        <w:rPr>
          <w:color w:val="000000"/>
          <w:sz w:val="28"/>
          <w:szCs w:val="28"/>
        </w:rPr>
      </w:pPr>
      <w:r w:rsidRPr="00661516">
        <w:rPr>
          <w:b/>
          <w:bCs/>
          <w:color w:val="000000"/>
          <w:sz w:val="28"/>
          <w:szCs w:val="28"/>
        </w:rPr>
        <w:t>Значение рецидива</w:t>
      </w:r>
      <w:r w:rsidR="00391C7E">
        <w:rPr>
          <w:b/>
          <w:bCs/>
          <w:color w:val="000000"/>
          <w:sz w:val="28"/>
          <w:szCs w:val="28"/>
        </w:rPr>
        <w:t xml:space="preserve"> </w:t>
      </w:r>
      <w:r w:rsidRPr="00661516">
        <w:rPr>
          <w:color w:val="000000"/>
          <w:sz w:val="28"/>
          <w:szCs w:val="28"/>
        </w:rPr>
        <w:t>состоит в том, что он влечет более строгое наказание на основании и в пределах, предусмотренных уголовным законом (ч. 5 ст. 18</w:t>
      </w:r>
      <w:r w:rsidR="00391C7E">
        <w:rPr>
          <w:color w:val="000000"/>
          <w:sz w:val="28"/>
          <w:szCs w:val="28"/>
        </w:rPr>
        <w:t xml:space="preserve"> </w:t>
      </w:r>
      <w:r w:rsidRPr="00661516">
        <w:rPr>
          <w:color w:val="000000"/>
          <w:sz w:val="28"/>
          <w:szCs w:val="28"/>
        </w:rPr>
        <w:t xml:space="preserve">УК). Рецидив рассматривается как отягчающее обстоятельство (п. "а" ч. 1 ст. 63УК). Наказание при любом виде рецидива не может быть менее 1/3 максимального срока или размера наказания, предусмотренного в санкции (ч. 2 ст. 68УК). </w:t>
      </w:r>
      <w:proofErr w:type="gramStart"/>
      <w:r w:rsidRPr="00661516">
        <w:rPr>
          <w:color w:val="000000"/>
          <w:sz w:val="28"/>
          <w:szCs w:val="28"/>
        </w:rPr>
        <w:t>При этом, однако, в</w:t>
      </w:r>
      <w:r w:rsidR="00391C7E">
        <w:rPr>
          <w:color w:val="000000"/>
          <w:sz w:val="28"/>
          <w:szCs w:val="28"/>
        </w:rPr>
        <w:t xml:space="preserve"> </w:t>
      </w:r>
      <w:r w:rsidRPr="00661516">
        <w:rPr>
          <w:color w:val="000000"/>
          <w:sz w:val="28"/>
          <w:szCs w:val="28"/>
        </w:rPr>
        <w:t>ч. 3 ст. 68</w:t>
      </w:r>
      <w:r w:rsidR="00391C7E">
        <w:rPr>
          <w:color w:val="000000"/>
          <w:sz w:val="28"/>
          <w:szCs w:val="28"/>
        </w:rPr>
        <w:t xml:space="preserve"> </w:t>
      </w:r>
      <w:r w:rsidRPr="00661516">
        <w:rPr>
          <w:color w:val="000000"/>
          <w:sz w:val="28"/>
          <w:szCs w:val="28"/>
        </w:rPr>
        <w:t>УК содержится указание на то, что при любом виде рецидива если судом установлены смягчающие обстоятельства, предусмотренные</w:t>
      </w:r>
      <w:r w:rsidR="00391C7E">
        <w:rPr>
          <w:color w:val="000000"/>
          <w:sz w:val="28"/>
          <w:szCs w:val="28"/>
        </w:rPr>
        <w:t xml:space="preserve"> </w:t>
      </w:r>
      <w:r w:rsidRPr="00661516">
        <w:rPr>
          <w:color w:val="000000"/>
          <w:sz w:val="28"/>
          <w:szCs w:val="28"/>
        </w:rPr>
        <w:t>ст. 61УК, то срок наказания может быть назначен менее 1/3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w:t>
      </w:r>
      <w:r w:rsidR="00391C7E">
        <w:rPr>
          <w:color w:val="000000"/>
          <w:sz w:val="28"/>
          <w:szCs w:val="28"/>
        </w:rPr>
        <w:t xml:space="preserve"> </w:t>
      </w:r>
      <w:r w:rsidRPr="00661516">
        <w:rPr>
          <w:color w:val="000000"/>
          <w:sz w:val="28"/>
          <w:szCs w:val="28"/>
        </w:rPr>
        <w:t>Особенной части</w:t>
      </w:r>
      <w:r w:rsidR="00391C7E">
        <w:rPr>
          <w:color w:val="000000"/>
          <w:sz w:val="28"/>
          <w:szCs w:val="28"/>
        </w:rPr>
        <w:t xml:space="preserve"> </w:t>
      </w:r>
      <w:r w:rsidRPr="00661516">
        <w:rPr>
          <w:color w:val="000000"/>
          <w:sz w:val="28"/>
          <w:szCs w:val="28"/>
        </w:rPr>
        <w:t>Кодекса, а при наличии исключительных обстоятельств</w:t>
      </w:r>
      <w:proofErr w:type="gramEnd"/>
      <w:r w:rsidRPr="00661516">
        <w:rPr>
          <w:color w:val="000000"/>
          <w:sz w:val="28"/>
          <w:szCs w:val="28"/>
        </w:rPr>
        <w:t xml:space="preserve">, </w:t>
      </w:r>
      <w:proofErr w:type="gramStart"/>
      <w:r w:rsidRPr="00661516">
        <w:rPr>
          <w:color w:val="000000"/>
          <w:sz w:val="28"/>
          <w:szCs w:val="28"/>
        </w:rPr>
        <w:t>предусмотренных</w:t>
      </w:r>
      <w:proofErr w:type="gramEnd"/>
      <w:r w:rsidR="00391C7E">
        <w:rPr>
          <w:color w:val="000000"/>
          <w:sz w:val="28"/>
          <w:szCs w:val="28"/>
        </w:rPr>
        <w:t xml:space="preserve"> </w:t>
      </w:r>
      <w:r w:rsidRPr="00661516">
        <w:rPr>
          <w:color w:val="000000"/>
          <w:sz w:val="28"/>
          <w:szCs w:val="28"/>
        </w:rPr>
        <w:t xml:space="preserve">ст. 64УК, может быть </w:t>
      </w:r>
      <w:r w:rsidRPr="00661516">
        <w:rPr>
          <w:color w:val="000000"/>
          <w:sz w:val="28"/>
          <w:szCs w:val="28"/>
        </w:rPr>
        <w:lastRenderedPageBreak/>
        <w:t>назначено более мягкое наказание, чем предусмотрено за данное преступление.</w:t>
      </w:r>
    </w:p>
    <w:p w:rsidR="00661516" w:rsidRPr="00661516" w:rsidRDefault="00661516" w:rsidP="00661516">
      <w:pPr>
        <w:pStyle w:val="a3"/>
        <w:jc w:val="both"/>
        <w:rPr>
          <w:color w:val="000000"/>
          <w:sz w:val="28"/>
          <w:szCs w:val="28"/>
        </w:rPr>
      </w:pPr>
      <w:r w:rsidRPr="00661516">
        <w:rPr>
          <w:color w:val="000000"/>
          <w:sz w:val="28"/>
          <w:szCs w:val="28"/>
        </w:rPr>
        <w:t xml:space="preserve">Приведенное положение значительно </w:t>
      </w:r>
      <w:proofErr w:type="spellStart"/>
      <w:r w:rsidRPr="00661516">
        <w:rPr>
          <w:color w:val="000000"/>
          <w:sz w:val="28"/>
          <w:szCs w:val="28"/>
        </w:rPr>
        <w:t>либерализирует</w:t>
      </w:r>
      <w:proofErr w:type="spellEnd"/>
      <w:r w:rsidRPr="00661516">
        <w:rPr>
          <w:color w:val="000000"/>
          <w:sz w:val="28"/>
          <w:szCs w:val="28"/>
        </w:rPr>
        <w:t xml:space="preserve"> условия ответственности при рецидиве преступлений. В большинстве случаев суд устанавливает наличие смягчающих обстоятельств, характеризующих личность подсудимого или деяние, тем более что перечень смягчающих обстоятельств (ст. 61УК) является открытым. В связи с этим ограничение минимального срока наказания, назначаемого при рецидиве преступлений, одной третьей частью от максимума, предусмотренного санкцией, фактически не действует. Кроме того, при таком подходе теряет смысл дифференциация рецидива на три вида. Эта дифференциация может быть применена только при определении вида исправительного учреждения, в котором осужденный должен отбывать лишение свободы.</w:t>
      </w:r>
    </w:p>
    <w:p w:rsidR="00661516" w:rsidRPr="00661516" w:rsidRDefault="00661516" w:rsidP="00661516">
      <w:pPr>
        <w:pStyle w:val="a3"/>
        <w:jc w:val="both"/>
        <w:rPr>
          <w:color w:val="000000"/>
          <w:sz w:val="28"/>
          <w:szCs w:val="28"/>
        </w:rPr>
      </w:pPr>
      <w:r w:rsidRPr="00661516">
        <w:rPr>
          <w:color w:val="000000"/>
          <w:sz w:val="28"/>
          <w:szCs w:val="28"/>
        </w:rPr>
        <w:t>Так, мужчины при особо опасном рецидиве преступлений отбывают лишение свободы в исправительных колониях особого режима. Этой же категории осужденных отбывание части срока наказания может быть назначено в тюрьме (ст. 58УК).</w:t>
      </w:r>
    </w:p>
    <w:p w:rsidR="00661516" w:rsidRPr="00661516" w:rsidRDefault="00661516" w:rsidP="00661516">
      <w:pPr>
        <w:pStyle w:val="a3"/>
        <w:jc w:val="both"/>
        <w:rPr>
          <w:color w:val="000000"/>
          <w:sz w:val="28"/>
          <w:szCs w:val="28"/>
        </w:rPr>
      </w:pPr>
      <w:r w:rsidRPr="00661516">
        <w:rPr>
          <w:color w:val="000000"/>
          <w:sz w:val="28"/>
          <w:szCs w:val="28"/>
        </w:rPr>
        <w:t>Рецидив учитывается при решении ряда вопросов освобождения от уголовной ответственности и наказания. Например, лицо может быть освобождено от уголовной ответственности в связи с деятельным раскаянием (ст. 75УК) или в связи с примирением с потерпевшим (ст. 76УК) только тогда, когда оно впервые совершило преступление, следовательно, при рецидиве эти виды освобождения не могут быть предоставлены. При решении вопроса об условном осуждении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 (ст. 73УК). Наличие рецидива преступлений, как правило, препятствует предоставлению условного осуждения. Рецидив учитывается и при решении вопроса об условно-досрочном освобождении (ч. 5 ст. 79УК).</w:t>
      </w:r>
    </w:p>
    <w:p w:rsidR="00661516" w:rsidRPr="00661516" w:rsidRDefault="00661516" w:rsidP="00661516">
      <w:pPr>
        <w:pStyle w:val="a3"/>
        <w:jc w:val="both"/>
        <w:rPr>
          <w:color w:val="000000"/>
          <w:sz w:val="28"/>
          <w:szCs w:val="28"/>
        </w:rPr>
      </w:pPr>
      <w:r w:rsidRPr="00661516">
        <w:rPr>
          <w:color w:val="000000"/>
          <w:sz w:val="28"/>
          <w:szCs w:val="28"/>
        </w:rPr>
        <w:t>В теории уголовного права выделяют и другие виды рецидива. Так, по характеру совершаемых преступлений можно выделить общий и специальный рецидив.</w:t>
      </w:r>
    </w:p>
    <w:p w:rsidR="00661516" w:rsidRPr="00661516" w:rsidRDefault="00661516" w:rsidP="00661516">
      <w:pPr>
        <w:pStyle w:val="a3"/>
        <w:jc w:val="both"/>
        <w:rPr>
          <w:color w:val="000000"/>
          <w:sz w:val="28"/>
          <w:szCs w:val="28"/>
        </w:rPr>
      </w:pPr>
      <w:proofErr w:type="gramStart"/>
      <w:r w:rsidRPr="00661516">
        <w:rPr>
          <w:b/>
          <w:bCs/>
          <w:color w:val="000000"/>
          <w:sz w:val="28"/>
          <w:szCs w:val="28"/>
        </w:rPr>
        <w:t>Общий рецидив</w:t>
      </w:r>
      <w:r w:rsidR="00391C7E">
        <w:rPr>
          <w:b/>
          <w:bCs/>
          <w:color w:val="000000"/>
          <w:sz w:val="28"/>
          <w:szCs w:val="28"/>
        </w:rPr>
        <w:t xml:space="preserve"> </w:t>
      </w:r>
      <w:r w:rsidRPr="00661516">
        <w:rPr>
          <w:color w:val="000000"/>
          <w:sz w:val="28"/>
          <w:szCs w:val="28"/>
        </w:rPr>
        <w:t>- это совершение лицом, имеющим судимость за умышленное преступление, любого (разнородного) умышленного преступления, а</w:t>
      </w:r>
      <w:r w:rsidR="00391C7E">
        <w:rPr>
          <w:color w:val="000000"/>
          <w:sz w:val="28"/>
          <w:szCs w:val="28"/>
        </w:rPr>
        <w:t xml:space="preserve"> </w:t>
      </w:r>
      <w:r w:rsidRPr="00661516">
        <w:rPr>
          <w:b/>
          <w:bCs/>
          <w:color w:val="000000"/>
          <w:sz w:val="28"/>
          <w:szCs w:val="28"/>
        </w:rPr>
        <w:t>специальный</w:t>
      </w:r>
      <w:r w:rsidR="00391C7E">
        <w:rPr>
          <w:b/>
          <w:bCs/>
          <w:color w:val="000000"/>
          <w:sz w:val="28"/>
          <w:szCs w:val="28"/>
        </w:rPr>
        <w:t xml:space="preserve"> </w:t>
      </w:r>
      <w:r w:rsidRPr="00661516">
        <w:rPr>
          <w:color w:val="000000"/>
          <w:sz w:val="28"/>
          <w:szCs w:val="28"/>
        </w:rPr>
        <w:t>- совершение лицом, имеющим судимость за умышленное преступление, нового аналогичного (однородного, тождественного) преступления.</w:t>
      </w:r>
      <w:proofErr w:type="gramEnd"/>
    </w:p>
    <w:p w:rsidR="00661516" w:rsidRPr="00661516" w:rsidRDefault="00661516" w:rsidP="00661516">
      <w:pPr>
        <w:pStyle w:val="a3"/>
        <w:jc w:val="both"/>
        <w:rPr>
          <w:color w:val="000000"/>
          <w:sz w:val="28"/>
          <w:szCs w:val="28"/>
        </w:rPr>
      </w:pPr>
      <w:r w:rsidRPr="00661516">
        <w:rPr>
          <w:color w:val="000000"/>
          <w:sz w:val="28"/>
          <w:szCs w:val="28"/>
        </w:rPr>
        <w:t>По числу судимостей выделяют </w:t>
      </w:r>
      <w:r w:rsidRPr="00661516">
        <w:rPr>
          <w:b/>
          <w:bCs/>
          <w:color w:val="000000"/>
          <w:sz w:val="28"/>
          <w:szCs w:val="28"/>
        </w:rPr>
        <w:t>простой</w:t>
      </w:r>
      <w:r w:rsidR="00391C7E">
        <w:rPr>
          <w:b/>
          <w:bCs/>
          <w:color w:val="000000"/>
          <w:sz w:val="28"/>
          <w:szCs w:val="28"/>
        </w:rPr>
        <w:t xml:space="preserve"> </w:t>
      </w:r>
      <w:r w:rsidRPr="00661516">
        <w:rPr>
          <w:color w:val="000000"/>
          <w:sz w:val="28"/>
          <w:szCs w:val="28"/>
        </w:rPr>
        <w:t>(однократный)</w:t>
      </w:r>
      <w:r w:rsidR="00391C7E">
        <w:rPr>
          <w:color w:val="000000"/>
          <w:sz w:val="28"/>
          <w:szCs w:val="28"/>
        </w:rPr>
        <w:t xml:space="preserve"> </w:t>
      </w:r>
      <w:r w:rsidRPr="00661516">
        <w:rPr>
          <w:b/>
          <w:bCs/>
          <w:color w:val="000000"/>
          <w:sz w:val="28"/>
          <w:szCs w:val="28"/>
        </w:rPr>
        <w:t>рецидив</w:t>
      </w:r>
      <w:r w:rsidR="00391C7E">
        <w:rPr>
          <w:b/>
          <w:bCs/>
          <w:color w:val="000000"/>
          <w:sz w:val="28"/>
          <w:szCs w:val="28"/>
        </w:rPr>
        <w:t xml:space="preserve"> </w:t>
      </w:r>
      <w:r w:rsidRPr="00661516">
        <w:rPr>
          <w:color w:val="000000"/>
          <w:sz w:val="28"/>
          <w:szCs w:val="28"/>
        </w:rPr>
        <w:t>- совершение умышленного преступления лицом, имеющим одну судимость, и</w:t>
      </w:r>
      <w:r w:rsidR="00391C7E">
        <w:rPr>
          <w:color w:val="000000"/>
          <w:sz w:val="28"/>
          <w:szCs w:val="28"/>
        </w:rPr>
        <w:t xml:space="preserve"> </w:t>
      </w:r>
      <w:r w:rsidRPr="00661516">
        <w:rPr>
          <w:b/>
          <w:bCs/>
          <w:color w:val="000000"/>
          <w:sz w:val="28"/>
          <w:szCs w:val="28"/>
        </w:rPr>
        <w:lastRenderedPageBreak/>
        <w:t>сложный</w:t>
      </w:r>
      <w:r w:rsidR="00391C7E">
        <w:rPr>
          <w:b/>
          <w:bCs/>
          <w:color w:val="000000"/>
          <w:sz w:val="28"/>
          <w:szCs w:val="28"/>
        </w:rPr>
        <w:t xml:space="preserve"> </w:t>
      </w:r>
      <w:r w:rsidRPr="00661516">
        <w:rPr>
          <w:color w:val="000000"/>
          <w:sz w:val="28"/>
          <w:szCs w:val="28"/>
        </w:rPr>
        <w:t>(многократный) - совершение нового умышленного преступления лицом, имеющим две и более судимости.</w:t>
      </w:r>
    </w:p>
    <w:p w:rsidR="00661516" w:rsidRPr="00661516" w:rsidRDefault="00661516" w:rsidP="00661516">
      <w:pPr>
        <w:pStyle w:val="a3"/>
        <w:jc w:val="both"/>
        <w:rPr>
          <w:color w:val="000000"/>
          <w:sz w:val="28"/>
          <w:szCs w:val="28"/>
        </w:rPr>
      </w:pPr>
      <w:r w:rsidRPr="00661516">
        <w:rPr>
          <w:color w:val="000000"/>
          <w:sz w:val="28"/>
          <w:szCs w:val="28"/>
        </w:rPr>
        <w:t>В юридической литературе выделяется также </w:t>
      </w:r>
      <w:r w:rsidRPr="00661516">
        <w:rPr>
          <w:b/>
          <w:bCs/>
          <w:color w:val="000000"/>
          <w:sz w:val="28"/>
          <w:szCs w:val="28"/>
        </w:rPr>
        <w:t>пенитенциарный</w:t>
      </w:r>
      <w:r w:rsidR="00391C7E">
        <w:rPr>
          <w:b/>
          <w:bCs/>
          <w:color w:val="000000"/>
          <w:sz w:val="28"/>
          <w:szCs w:val="28"/>
        </w:rPr>
        <w:t xml:space="preserve"> </w:t>
      </w:r>
      <w:r w:rsidRPr="00661516">
        <w:rPr>
          <w:color w:val="000000"/>
          <w:sz w:val="28"/>
          <w:szCs w:val="28"/>
        </w:rPr>
        <w:t>рецидив - совершение нового умышленного преступления лицом, отбывающим наказание в месте лишения свободы.</w:t>
      </w:r>
    </w:p>
    <w:p w:rsidR="00D61DCE" w:rsidRPr="00D41CE6" w:rsidRDefault="00D61DCE" w:rsidP="00D41CE6">
      <w:pPr>
        <w:pStyle w:val="a3"/>
        <w:shd w:val="clear" w:color="auto" w:fill="FFFFFF"/>
        <w:spacing w:before="0" w:beforeAutospacing="0" w:after="0" w:afterAutospacing="0"/>
        <w:jc w:val="both"/>
        <w:rPr>
          <w:color w:val="000000"/>
          <w:sz w:val="28"/>
          <w:szCs w:val="28"/>
        </w:rPr>
      </w:pPr>
    </w:p>
    <w:p w:rsidR="00A00018" w:rsidRPr="00D41CE6" w:rsidRDefault="00A00018" w:rsidP="00D41CE6">
      <w:pPr>
        <w:spacing w:line="240" w:lineRule="auto"/>
        <w:jc w:val="both"/>
        <w:rPr>
          <w:rFonts w:ascii="Times New Roman" w:hAnsi="Times New Roman" w:cs="Times New Roman"/>
          <w:sz w:val="28"/>
          <w:szCs w:val="28"/>
        </w:rPr>
      </w:pPr>
    </w:p>
    <w:sectPr w:rsidR="00A00018" w:rsidRPr="00D41CE6">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B3" w:rsidRDefault="004D24B3" w:rsidP="00C752B2">
      <w:pPr>
        <w:spacing w:after="0" w:line="240" w:lineRule="auto"/>
      </w:pPr>
      <w:r>
        <w:separator/>
      </w:r>
    </w:p>
  </w:endnote>
  <w:endnote w:type="continuationSeparator" w:id="0">
    <w:p w:rsidR="004D24B3" w:rsidRDefault="004D24B3" w:rsidP="00C7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B2" w:rsidRDefault="00C752B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B2" w:rsidRDefault="00C752B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B2" w:rsidRDefault="00C752B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B3" w:rsidRDefault="004D24B3" w:rsidP="00C752B2">
      <w:pPr>
        <w:spacing w:after="0" w:line="240" w:lineRule="auto"/>
      </w:pPr>
      <w:r>
        <w:separator/>
      </w:r>
    </w:p>
  </w:footnote>
  <w:footnote w:type="continuationSeparator" w:id="0">
    <w:p w:rsidR="004D24B3" w:rsidRDefault="004D24B3" w:rsidP="00C75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B2" w:rsidRDefault="00C752B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384520"/>
      <w:docPartObj>
        <w:docPartGallery w:val="Page Numbers (Top of Page)"/>
        <w:docPartUnique/>
      </w:docPartObj>
    </w:sdtPr>
    <w:sdtEndPr/>
    <w:sdtContent>
      <w:p w:rsidR="00C752B2" w:rsidRDefault="00C752B2">
        <w:pPr>
          <w:pStyle w:val="a7"/>
          <w:jc w:val="right"/>
        </w:pPr>
        <w:r>
          <w:fldChar w:fldCharType="begin"/>
        </w:r>
        <w:r>
          <w:instrText>PAGE   \* MERGEFORMAT</w:instrText>
        </w:r>
        <w:r>
          <w:fldChar w:fldCharType="separate"/>
        </w:r>
        <w:r w:rsidR="00203AF5">
          <w:rPr>
            <w:noProof/>
          </w:rPr>
          <w:t>1</w:t>
        </w:r>
        <w:r>
          <w:fldChar w:fldCharType="end"/>
        </w:r>
      </w:p>
    </w:sdtContent>
  </w:sdt>
  <w:p w:rsidR="00C752B2" w:rsidRDefault="00C752B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B2" w:rsidRDefault="00C752B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64D60"/>
    <w:multiLevelType w:val="hybridMultilevel"/>
    <w:tmpl w:val="B31CD7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B65851"/>
    <w:multiLevelType w:val="hybridMultilevel"/>
    <w:tmpl w:val="74FC7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3A4B39"/>
    <w:multiLevelType w:val="hybridMultilevel"/>
    <w:tmpl w:val="AACA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1118C1"/>
    <w:multiLevelType w:val="hybridMultilevel"/>
    <w:tmpl w:val="0E7611FC"/>
    <w:lvl w:ilvl="0" w:tplc="B6869FC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51101A"/>
    <w:multiLevelType w:val="hybridMultilevel"/>
    <w:tmpl w:val="E496CC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E951BE"/>
    <w:multiLevelType w:val="hybridMultilevel"/>
    <w:tmpl w:val="815C4302"/>
    <w:lvl w:ilvl="0" w:tplc="A07C1CE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0B6"/>
    <w:rsid w:val="000B1A42"/>
    <w:rsid w:val="001866D9"/>
    <w:rsid w:val="00203AF5"/>
    <w:rsid w:val="00252045"/>
    <w:rsid w:val="00284047"/>
    <w:rsid w:val="00391C7E"/>
    <w:rsid w:val="003F40B6"/>
    <w:rsid w:val="004150B8"/>
    <w:rsid w:val="00422039"/>
    <w:rsid w:val="004D24B3"/>
    <w:rsid w:val="00661516"/>
    <w:rsid w:val="006D0C46"/>
    <w:rsid w:val="00745278"/>
    <w:rsid w:val="00924228"/>
    <w:rsid w:val="00A00018"/>
    <w:rsid w:val="00A20068"/>
    <w:rsid w:val="00C752B2"/>
    <w:rsid w:val="00C75C0C"/>
    <w:rsid w:val="00D41CE6"/>
    <w:rsid w:val="00D61DCE"/>
    <w:rsid w:val="00DD2E40"/>
    <w:rsid w:val="00E33857"/>
    <w:rsid w:val="00EC69A9"/>
    <w:rsid w:val="00F205B9"/>
    <w:rsid w:val="00FC4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1D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1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1CE6"/>
    <w:rPr>
      <w:b/>
      <w:bCs/>
    </w:rPr>
  </w:style>
  <w:style w:type="character" w:styleId="a5">
    <w:name w:val="Emphasis"/>
    <w:basedOn w:val="a0"/>
    <w:uiPriority w:val="20"/>
    <w:qFormat/>
    <w:rsid w:val="00D41CE6"/>
    <w:rPr>
      <w:i/>
      <w:iCs/>
    </w:rPr>
  </w:style>
  <w:style w:type="character" w:customStyle="1" w:styleId="10">
    <w:name w:val="Заголовок 1 Знак"/>
    <w:basedOn w:val="a0"/>
    <w:link w:val="1"/>
    <w:uiPriority w:val="9"/>
    <w:rsid w:val="00D61DCE"/>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DD2E40"/>
    <w:pPr>
      <w:ind w:left="720"/>
      <w:contextualSpacing/>
    </w:pPr>
  </w:style>
  <w:style w:type="paragraph" w:styleId="a7">
    <w:name w:val="header"/>
    <w:basedOn w:val="a"/>
    <w:link w:val="a8"/>
    <w:uiPriority w:val="99"/>
    <w:unhideWhenUsed/>
    <w:rsid w:val="00C752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52B2"/>
  </w:style>
  <w:style w:type="paragraph" w:styleId="a9">
    <w:name w:val="footer"/>
    <w:basedOn w:val="a"/>
    <w:link w:val="aa"/>
    <w:uiPriority w:val="99"/>
    <w:unhideWhenUsed/>
    <w:rsid w:val="00C752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5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1D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1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1CE6"/>
    <w:rPr>
      <w:b/>
      <w:bCs/>
    </w:rPr>
  </w:style>
  <w:style w:type="character" w:styleId="a5">
    <w:name w:val="Emphasis"/>
    <w:basedOn w:val="a0"/>
    <w:uiPriority w:val="20"/>
    <w:qFormat/>
    <w:rsid w:val="00D41CE6"/>
    <w:rPr>
      <w:i/>
      <w:iCs/>
    </w:rPr>
  </w:style>
  <w:style w:type="character" w:customStyle="1" w:styleId="10">
    <w:name w:val="Заголовок 1 Знак"/>
    <w:basedOn w:val="a0"/>
    <w:link w:val="1"/>
    <w:uiPriority w:val="9"/>
    <w:rsid w:val="00D61DCE"/>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DD2E40"/>
    <w:pPr>
      <w:ind w:left="720"/>
      <w:contextualSpacing/>
    </w:pPr>
  </w:style>
  <w:style w:type="paragraph" w:styleId="a7">
    <w:name w:val="header"/>
    <w:basedOn w:val="a"/>
    <w:link w:val="a8"/>
    <w:uiPriority w:val="99"/>
    <w:unhideWhenUsed/>
    <w:rsid w:val="00C752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52B2"/>
  </w:style>
  <w:style w:type="paragraph" w:styleId="a9">
    <w:name w:val="footer"/>
    <w:basedOn w:val="a"/>
    <w:link w:val="aa"/>
    <w:uiPriority w:val="99"/>
    <w:unhideWhenUsed/>
    <w:rsid w:val="00C752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5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4601">
      <w:bodyDiv w:val="1"/>
      <w:marLeft w:val="0"/>
      <w:marRight w:val="0"/>
      <w:marTop w:val="0"/>
      <w:marBottom w:val="0"/>
      <w:divBdr>
        <w:top w:val="none" w:sz="0" w:space="0" w:color="auto"/>
        <w:left w:val="none" w:sz="0" w:space="0" w:color="auto"/>
        <w:bottom w:val="none" w:sz="0" w:space="0" w:color="auto"/>
        <w:right w:val="none" w:sz="0" w:space="0" w:color="auto"/>
      </w:divBdr>
    </w:div>
    <w:div w:id="923952021">
      <w:bodyDiv w:val="1"/>
      <w:marLeft w:val="0"/>
      <w:marRight w:val="0"/>
      <w:marTop w:val="0"/>
      <w:marBottom w:val="0"/>
      <w:divBdr>
        <w:top w:val="none" w:sz="0" w:space="0" w:color="auto"/>
        <w:left w:val="none" w:sz="0" w:space="0" w:color="auto"/>
        <w:bottom w:val="none" w:sz="0" w:space="0" w:color="auto"/>
        <w:right w:val="none" w:sz="0" w:space="0" w:color="auto"/>
      </w:divBdr>
    </w:div>
    <w:div w:id="1233934010">
      <w:bodyDiv w:val="1"/>
      <w:marLeft w:val="0"/>
      <w:marRight w:val="0"/>
      <w:marTop w:val="0"/>
      <w:marBottom w:val="0"/>
      <w:divBdr>
        <w:top w:val="none" w:sz="0" w:space="0" w:color="auto"/>
        <w:left w:val="none" w:sz="0" w:space="0" w:color="auto"/>
        <w:bottom w:val="none" w:sz="0" w:space="0" w:color="auto"/>
        <w:right w:val="none" w:sz="0" w:space="0" w:color="auto"/>
      </w:divBdr>
    </w:div>
    <w:div w:id="131841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16</Pages>
  <Words>5216</Words>
  <Characters>29733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пользователь_1</dc:creator>
  <cp:keywords/>
  <dc:description/>
  <cp:lastModifiedBy>admin</cp:lastModifiedBy>
  <cp:revision>19</cp:revision>
  <dcterms:created xsi:type="dcterms:W3CDTF">2017-09-21T07:30:00Z</dcterms:created>
  <dcterms:modified xsi:type="dcterms:W3CDTF">2022-09-28T05:24:00Z</dcterms:modified>
</cp:coreProperties>
</file>